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53" w:rsidRDefault="00E87E53" w:rsidP="00E87E53">
      <w:pPr>
        <w:jc w:val="center"/>
        <w:rPr>
          <w:b/>
          <w:sz w:val="36"/>
          <w:szCs w:val="36"/>
        </w:rPr>
      </w:pPr>
      <w:bookmarkStart w:id="0" w:name="OLE_LINK9"/>
      <w:bookmarkStart w:id="1" w:name="OLE_LINK10"/>
      <w:r>
        <w:rPr>
          <w:b/>
          <w:sz w:val="36"/>
          <w:szCs w:val="36"/>
        </w:rPr>
        <w:t>Администрация Новодостоваловского сельсовета</w:t>
      </w:r>
    </w:p>
    <w:p w:rsidR="00E87E53" w:rsidRDefault="00E87E53" w:rsidP="00E87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</w:t>
      </w:r>
    </w:p>
    <w:p w:rsidR="00E87E53" w:rsidRDefault="00E87E53" w:rsidP="00E87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E87E53" w:rsidRDefault="00E87E53" w:rsidP="00E87E53">
      <w:pPr>
        <w:jc w:val="center"/>
        <w:rPr>
          <w:b/>
          <w:sz w:val="36"/>
          <w:szCs w:val="36"/>
        </w:rPr>
      </w:pPr>
    </w:p>
    <w:p w:rsidR="00E87E53" w:rsidRDefault="00E87E53" w:rsidP="00E87E53">
      <w:pPr>
        <w:jc w:val="center"/>
        <w:rPr>
          <w:b/>
        </w:rPr>
      </w:pPr>
    </w:p>
    <w:p w:rsidR="00E87E53" w:rsidRDefault="00E87E53" w:rsidP="00E87E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87E53" w:rsidRDefault="00E87E53" w:rsidP="00E87E53">
      <w:pPr>
        <w:jc w:val="center"/>
      </w:pPr>
    </w:p>
    <w:p w:rsidR="00E87E53" w:rsidRDefault="00E87E53" w:rsidP="00E87E53">
      <w:pPr>
        <w:jc w:val="center"/>
        <w:rPr>
          <w:sz w:val="22"/>
          <w:szCs w:val="22"/>
        </w:rPr>
      </w:pPr>
    </w:p>
    <w:p w:rsidR="00E87E53" w:rsidRDefault="00E87E53" w:rsidP="00E87E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9 ноября  2016 года № 31</w:t>
      </w:r>
    </w:p>
    <w:p w:rsidR="00E87E53" w:rsidRDefault="00E87E53" w:rsidP="00E87E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с. Новодостовалово</w:t>
      </w:r>
    </w:p>
    <w:p w:rsidR="00E87E53" w:rsidRDefault="00E87E53" w:rsidP="00E87E53">
      <w:pPr>
        <w:rPr>
          <w:sz w:val="20"/>
          <w:szCs w:val="20"/>
        </w:rPr>
      </w:pPr>
    </w:p>
    <w:p w:rsidR="00E87E53" w:rsidRDefault="00E87E53" w:rsidP="00E87E53">
      <w:pPr>
        <w:rPr>
          <w:sz w:val="20"/>
          <w:szCs w:val="20"/>
        </w:rPr>
      </w:pPr>
    </w:p>
    <w:p w:rsidR="00E87E53" w:rsidRDefault="00E87E53" w:rsidP="00E87E53">
      <w:pPr>
        <w:rPr>
          <w:sz w:val="20"/>
          <w:szCs w:val="20"/>
        </w:rPr>
      </w:pPr>
    </w:p>
    <w:p w:rsidR="00E87E53" w:rsidRDefault="00E87E53" w:rsidP="00E87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Административные регламенты по предоставлению муниципальных услуг Администрацией Новодостоваловского сельсовета</w:t>
      </w:r>
    </w:p>
    <w:p w:rsidR="00E87E53" w:rsidRDefault="00E87E53" w:rsidP="00E87E53">
      <w:pPr>
        <w:jc w:val="center"/>
        <w:rPr>
          <w:b/>
          <w:sz w:val="24"/>
          <w:szCs w:val="24"/>
        </w:rPr>
      </w:pPr>
    </w:p>
    <w:p w:rsidR="00E87E53" w:rsidRDefault="00E87E53" w:rsidP="00E87E53">
      <w:pPr>
        <w:jc w:val="center"/>
        <w:rPr>
          <w:b/>
          <w:sz w:val="24"/>
          <w:szCs w:val="24"/>
        </w:rPr>
      </w:pPr>
    </w:p>
    <w:p w:rsidR="00E87E53" w:rsidRDefault="00E87E53" w:rsidP="00E87E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Руководствуясь распоряжением Правительства Российской Федерации от 1 ноября 2016 года № 2326-р, Администрация Новодостоваловского сельсовета </w:t>
      </w:r>
    </w:p>
    <w:p w:rsidR="00E87E53" w:rsidRDefault="00E87E53" w:rsidP="00E87E5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87E53" w:rsidRDefault="00E87E53" w:rsidP="00E87E53">
      <w:pPr>
        <w:jc w:val="both"/>
        <w:rPr>
          <w:sz w:val="24"/>
          <w:szCs w:val="24"/>
        </w:rPr>
      </w:pPr>
    </w:p>
    <w:p w:rsidR="00E87E53" w:rsidRDefault="00E87E53" w:rsidP="00E87E53">
      <w:pPr>
        <w:jc w:val="both"/>
        <w:rPr>
          <w:sz w:val="24"/>
          <w:szCs w:val="24"/>
        </w:rPr>
      </w:pPr>
      <w:r>
        <w:rPr>
          <w:sz w:val="24"/>
          <w:szCs w:val="24"/>
        </w:rPr>
        <w:t>1.Внести изменения в Административные регламенты по предоставлению муниципальных услуг Администрацией Новодостоваловского сельсовета:</w:t>
      </w:r>
    </w:p>
    <w:p w:rsidR="00E87E53" w:rsidRDefault="00E87E53" w:rsidP="00E87E53">
      <w:pPr>
        <w:jc w:val="both"/>
        <w:rPr>
          <w:sz w:val="24"/>
          <w:szCs w:val="24"/>
        </w:rPr>
      </w:pPr>
      <w:r>
        <w:rPr>
          <w:sz w:val="24"/>
          <w:szCs w:val="24"/>
        </w:rPr>
        <w:t>1) Административный регламент по оказанию Администрацией Новодостоваловского сельсовета муниципальной услуги «Предоставление в аренду по договору имущества муниципальной казны Новодостоваловского сельсовета по результатам проведения аукциона по продаже права на заключение такого договора»:</w:t>
      </w:r>
    </w:p>
    <w:p w:rsidR="00E87E53" w:rsidRDefault="00E87E53" w:rsidP="00E87E53">
      <w:pPr>
        <w:jc w:val="both"/>
        <w:rPr>
          <w:sz w:val="24"/>
          <w:szCs w:val="24"/>
        </w:rPr>
      </w:pPr>
      <w:r>
        <w:rPr>
          <w:sz w:val="24"/>
          <w:szCs w:val="24"/>
        </w:rPr>
        <w:t>-пункт 2.4 «Требования к документам, необходимым для оказания муниципальной услуги» дополнить пунктом 2.4.2</w:t>
      </w:r>
      <w:proofErr w:type="gramStart"/>
      <w:r>
        <w:rPr>
          <w:sz w:val="24"/>
          <w:szCs w:val="24"/>
        </w:rPr>
        <w:t>. следующего</w:t>
      </w:r>
      <w:proofErr w:type="gramEnd"/>
      <w:r>
        <w:rPr>
          <w:sz w:val="24"/>
          <w:szCs w:val="24"/>
        </w:rPr>
        <w:t xml:space="preserve"> содержания: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«2.4.2.Запрещается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2) Административный регламент предоставления муниципальной </w:t>
      </w:r>
      <w:proofErr w:type="gramStart"/>
      <w:r>
        <w:rPr>
          <w:sz w:val="24"/>
          <w:szCs w:val="24"/>
        </w:rPr>
        <w:t>услуги  Администрацией</w:t>
      </w:r>
      <w:proofErr w:type="gramEnd"/>
      <w:r>
        <w:rPr>
          <w:sz w:val="24"/>
          <w:szCs w:val="24"/>
        </w:rPr>
        <w:t xml:space="preserve"> Новодостоваловского сельсовета Белозерского района Курганской области по приему заявлений и выдаче документов о согласовании проектов границ земельных участков, расположенных на территории Новодостоваловского сельсовета Белозерского района Курганской области: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«Стандарт предоставления муниципальной услуги» дополнить пунктом 10.1: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«10.1. 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Административный регламент по предоставлению муниципальной услуги «Постановка граждан на учет в качестве нуждающихся в жилых помещениях» дополнить пунктом </w:t>
      </w:r>
      <w:proofErr w:type="gramStart"/>
      <w:r>
        <w:rPr>
          <w:sz w:val="24"/>
          <w:szCs w:val="24"/>
        </w:rPr>
        <w:t>15.1.:</w:t>
      </w:r>
      <w:proofErr w:type="gramEnd"/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«15.1. 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Административный регламент по предоставлению муниципальной услуги «Перевод жилого помещения в нежилое и нежилого в жилые» дополнить пунктом </w:t>
      </w:r>
      <w:proofErr w:type="gramStart"/>
      <w:r>
        <w:rPr>
          <w:sz w:val="24"/>
          <w:szCs w:val="24"/>
        </w:rPr>
        <w:t>10.1.:</w:t>
      </w:r>
      <w:proofErr w:type="gramEnd"/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«10.1. 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5) Административный регламент предоставления муниципальной </w:t>
      </w:r>
      <w:proofErr w:type="gramStart"/>
      <w:r>
        <w:rPr>
          <w:sz w:val="24"/>
          <w:szCs w:val="24"/>
        </w:rPr>
        <w:t>услуги  Администрацией</w:t>
      </w:r>
      <w:proofErr w:type="gramEnd"/>
      <w:r>
        <w:rPr>
          <w:sz w:val="24"/>
          <w:szCs w:val="24"/>
        </w:rPr>
        <w:t xml:space="preserve"> Новодостоваловского сельсовета Белозерского района Курганской области по выдаче документов (выписки из похозяйственной книги, справок и иных документов) дополнить пунктом 2.2.6.: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«2.2.6. 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дополнить пунктом </w:t>
      </w:r>
      <w:proofErr w:type="gramStart"/>
      <w:r>
        <w:rPr>
          <w:sz w:val="24"/>
          <w:szCs w:val="24"/>
        </w:rPr>
        <w:t>16.1.:</w:t>
      </w:r>
      <w:proofErr w:type="gramEnd"/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«16.1. 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Административный регламент по предоставлению муниципальной услуги «Выдача выписки из похозяйственной книги о наличии у гражданина права на земельный участок» дополнить пунктом </w:t>
      </w:r>
      <w:proofErr w:type="gramStart"/>
      <w:r>
        <w:rPr>
          <w:sz w:val="24"/>
          <w:szCs w:val="24"/>
        </w:rPr>
        <w:t>2.6.2.:</w:t>
      </w:r>
      <w:proofErr w:type="gramEnd"/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«2.6.2. Запрещается запрашивать у заявителей сведений, которые находятся в распоряжении государственных органов и органов местного самоуправления согласно Перечня документов и сведений, находящихся в распоряжении отдельных федеральных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органов</w:t>
      </w:r>
      <w:proofErr w:type="gramEnd"/>
      <w:r>
        <w:rPr>
          <w:sz w:val="24"/>
          <w:szCs w:val="24"/>
        </w:rPr>
        <w:t xml:space="preserve">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</w:t>
      </w:r>
      <w:r>
        <w:rPr>
          <w:sz w:val="24"/>
          <w:szCs w:val="24"/>
        </w:rPr>
        <w:lastRenderedPageBreak/>
        <w:t>Российской Федерации и органам местного самоуправления   (утвержденным распоряжением Правительства РФ от 1 ноября 2016 года N 2326-р)».</w:t>
      </w:r>
    </w:p>
    <w:p w:rsidR="00E87E53" w:rsidRDefault="00E87E53" w:rsidP="00E87E53">
      <w:pPr>
        <w:pStyle w:val="a3"/>
        <w:jc w:val="both"/>
      </w:pPr>
      <w:r>
        <w:t xml:space="preserve">2. Настоящее постановление разместить на </w:t>
      </w:r>
      <w:bookmarkStart w:id="2" w:name="OLE_LINK27"/>
      <w:bookmarkStart w:id="3" w:name="OLE_LINK28"/>
      <w:r>
        <w:t>официальном сайте Администрации Белозерского района в разделе «Администрации сельсоветов/Администрация Новодостоваловского сельсовета»</w:t>
      </w:r>
      <w:bookmarkEnd w:id="2"/>
      <w:bookmarkEnd w:id="3"/>
      <w:r>
        <w:t xml:space="preserve">, и обнародовать в Новодостоваловской сельской библиотеке, на информационных стендах д. Мокино, д. Петуховское, д. Песьяное, с. Романовское. </w:t>
      </w:r>
    </w:p>
    <w:p w:rsidR="00E87E53" w:rsidRDefault="00E87E53" w:rsidP="00E87E53">
      <w:pPr>
        <w:pStyle w:val="a3"/>
      </w:pPr>
      <w:r>
        <w:t>3. Контроль за выполнением настоящего постановления оставляю за собой</w:t>
      </w:r>
      <w:r w:rsidR="00DD16EF">
        <w:t>.</w:t>
      </w:r>
      <w:bookmarkStart w:id="4" w:name="_GoBack"/>
      <w:bookmarkEnd w:id="4"/>
    </w:p>
    <w:p w:rsidR="00E87E53" w:rsidRDefault="00E87E53" w:rsidP="00E87E53">
      <w:pPr>
        <w:pStyle w:val="a3"/>
      </w:pPr>
    </w:p>
    <w:p w:rsidR="00E87E53" w:rsidRDefault="00E87E53" w:rsidP="00E87E53">
      <w:pPr>
        <w:pStyle w:val="a3"/>
      </w:pPr>
      <w:r>
        <w:t xml:space="preserve">Глава Новодостоваловского сельсовета </w:t>
      </w:r>
      <w:r>
        <w:tab/>
      </w:r>
      <w:r>
        <w:tab/>
      </w:r>
      <w:r>
        <w:tab/>
      </w:r>
      <w:r>
        <w:tab/>
      </w:r>
      <w:r>
        <w:tab/>
        <w:t>А.А. Пухов</w:t>
      </w:r>
    </w:p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bookmarkEnd w:id="0"/>
    <w:bookmarkEnd w:id="1"/>
    <w:p w:rsidR="00E87E53" w:rsidRDefault="00E87E53" w:rsidP="00E8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7E53" w:rsidRDefault="00E87E53" w:rsidP="00E87E53">
      <w:pPr>
        <w:rPr>
          <w:rFonts w:eastAsiaTheme="minorHAnsi"/>
          <w:sz w:val="24"/>
          <w:szCs w:val="24"/>
          <w:lang w:eastAsia="en-US"/>
        </w:rPr>
      </w:pPr>
    </w:p>
    <w:p w:rsidR="00E87E53" w:rsidRDefault="00E87E53" w:rsidP="00E87E53">
      <w:pPr>
        <w:rPr>
          <w:sz w:val="22"/>
          <w:szCs w:val="22"/>
        </w:rPr>
      </w:pPr>
    </w:p>
    <w:p w:rsidR="00E87E53" w:rsidRDefault="00E87E53" w:rsidP="00E87E53">
      <w:pPr>
        <w:rPr>
          <w:sz w:val="26"/>
          <w:szCs w:val="26"/>
        </w:rPr>
      </w:pPr>
    </w:p>
    <w:p w:rsidR="003C5F39" w:rsidRDefault="003C5F39"/>
    <w:sectPr w:rsidR="003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3"/>
    <w:rsid w:val="003C5F39"/>
    <w:rsid w:val="00DD16EF"/>
    <w:rsid w:val="00E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1BBA-D6AC-416A-85FA-2BFACB0F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E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5583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2</cp:revision>
  <dcterms:created xsi:type="dcterms:W3CDTF">2016-11-25T05:13:00Z</dcterms:created>
  <dcterms:modified xsi:type="dcterms:W3CDTF">2016-11-25T05:14:00Z</dcterms:modified>
</cp:coreProperties>
</file>