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D6" w:rsidRPr="009457A7" w:rsidRDefault="00CE3ED6" w:rsidP="00CE3ED6">
      <w:pPr>
        <w:jc w:val="center"/>
        <w:rPr>
          <w:b/>
          <w:sz w:val="36"/>
          <w:szCs w:val="36"/>
        </w:rPr>
      </w:pPr>
      <w:bookmarkStart w:id="0" w:name="OLE_LINK104"/>
      <w:bookmarkStart w:id="1" w:name="OLE_LINK105"/>
      <w:r>
        <w:rPr>
          <w:b/>
          <w:sz w:val="36"/>
          <w:szCs w:val="36"/>
        </w:rPr>
        <w:t>Глава</w:t>
      </w:r>
      <w:r w:rsidRPr="009457A7">
        <w:rPr>
          <w:b/>
          <w:sz w:val="36"/>
          <w:szCs w:val="36"/>
        </w:rPr>
        <w:t xml:space="preserve"> </w:t>
      </w:r>
      <w:proofErr w:type="spellStart"/>
      <w:r w:rsidRPr="009457A7">
        <w:rPr>
          <w:b/>
          <w:sz w:val="36"/>
          <w:szCs w:val="36"/>
        </w:rPr>
        <w:t>Новодостоваловского</w:t>
      </w:r>
      <w:proofErr w:type="spellEnd"/>
      <w:r w:rsidRPr="009457A7">
        <w:rPr>
          <w:b/>
          <w:sz w:val="36"/>
          <w:szCs w:val="36"/>
        </w:rPr>
        <w:t xml:space="preserve"> сельсовета</w:t>
      </w:r>
    </w:p>
    <w:p w:rsidR="00CE3ED6" w:rsidRPr="009457A7" w:rsidRDefault="00CE3ED6" w:rsidP="00CE3ED6">
      <w:pPr>
        <w:jc w:val="center"/>
        <w:rPr>
          <w:b/>
          <w:sz w:val="36"/>
          <w:szCs w:val="36"/>
        </w:rPr>
      </w:pPr>
      <w:r w:rsidRPr="009457A7">
        <w:rPr>
          <w:b/>
          <w:sz w:val="36"/>
          <w:szCs w:val="36"/>
        </w:rPr>
        <w:t>Белозерского района</w:t>
      </w:r>
    </w:p>
    <w:p w:rsidR="00CE3ED6" w:rsidRPr="009457A7" w:rsidRDefault="00CE3ED6" w:rsidP="00CE3ED6">
      <w:pPr>
        <w:jc w:val="center"/>
        <w:rPr>
          <w:b/>
          <w:sz w:val="36"/>
          <w:szCs w:val="36"/>
        </w:rPr>
      </w:pPr>
      <w:r w:rsidRPr="009457A7">
        <w:rPr>
          <w:b/>
          <w:sz w:val="36"/>
          <w:szCs w:val="36"/>
        </w:rPr>
        <w:t>Курганской области</w:t>
      </w:r>
    </w:p>
    <w:p w:rsidR="00CE3ED6" w:rsidRPr="009457A7" w:rsidRDefault="00CE3ED6" w:rsidP="00CE3ED6">
      <w:pPr>
        <w:jc w:val="center"/>
        <w:rPr>
          <w:b/>
        </w:rPr>
      </w:pPr>
    </w:p>
    <w:p w:rsidR="00CE3ED6" w:rsidRPr="009457A7" w:rsidRDefault="00CE3ED6" w:rsidP="00CE3ED6">
      <w:pPr>
        <w:jc w:val="center"/>
        <w:rPr>
          <w:b/>
          <w:sz w:val="52"/>
          <w:szCs w:val="52"/>
        </w:rPr>
      </w:pPr>
      <w:r w:rsidRPr="009457A7">
        <w:rPr>
          <w:b/>
          <w:sz w:val="52"/>
          <w:szCs w:val="52"/>
        </w:rPr>
        <w:t>ПОСТАНОВЛЕНИЕ</w:t>
      </w:r>
    </w:p>
    <w:p w:rsidR="00CE3ED6" w:rsidRPr="0062787A" w:rsidRDefault="00CE3ED6" w:rsidP="00CE3ED6">
      <w:pPr>
        <w:jc w:val="center"/>
      </w:pPr>
    </w:p>
    <w:p w:rsidR="00CE3ED6" w:rsidRPr="0062787A" w:rsidRDefault="00CE3ED6" w:rsidP="00CE3ED6">
      <w:pPr>
        <w:jc w:val="center"/>
      </w:pPr>
    </w:p>
    <w:p w:rsidR="00CE3ED6" w:rsidRPr="001955D0" w:rsidRDefault="00CE3ED6" w:rsidP="00CE3ED6">
      <w:pPr>
        <w:rPr>
          <w:sz w:val="24"/>
          <w:szCs w:val="24"/>
        </w:rPr>
      </w:pPr>
      <w:proofErr w:type="gramStart"/>
      <w:r w:rsidRPr="001955D0">
        <w:rPr>
          <w:sz w:val="24"/>
          <w:szCs w:val="24"/>
        </w:rPr>
        <w:t xml:space="preserve">от  </w:t>
      </w:r>
      <w:r>
        <w:rPr>
          <w:sz w:val="24"/>
          <w:szCs w:val="24"/>
        </w:rPr>
        <w:t>16</w:t>
      </w:r>
      <w:proofErr w:type="gramEnd"/>
      <w:r>
        <w:rPr>
          <w:sz w:val="24"/>
          <w:szCs w:val="24"/>
        </w:rPr>
        <w:t xml:space="preserve"> ноября</w:t>
      </w:r>
      <w:r w:rsidRPr="00195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55D0">
        <w:rPr>
          <w:sz w:val="24"/>
          <w:szCs w:val="24"/>
        </w:rPr>
        <w:t>2016 года №</w:t>
      </w:r>
      <w:r>
        <w:rPr>
          <w:sz w:val="24"/>
          <w:szCs w:val="24"/>
        </w:rPr>
        <w:t xml:space="preserve"> 37</w:t>
      </w:r>
    </w:p>
    <w:p w:rsidR="00CE3ED6" w:rsidRPr="0062787A" w:rsidRDefault="00CE3ED6" w:rsidP="00CE3ED6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CE3ED6" w:rsidRDefault="00CE3ED6" w:rsidP="00CE3E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E3ED6" w:rsidRPr="00E00717" w:rsidRDefault="00CE3ED6" w:rsidP="00CE3ED6">
      <w:pPr>
        <w:tabs>
          <w:tab w:val="left" w:pos="2580"/>
        </w:tabs>
        <w:jc w:val="center"/>
        <w:rPr>
          <w:b/>
        </w:rPr>
      </w:pPr>
      <w:r w:rsidRPr="00E00717">
        <w:rPr>
          <w:b/>
        </w:rPr>
        <w:t>О назначении публичных слушаний</w:t>
      </w:r>
    </w:p>
    <w:p w:rsidR="00CE3ED6" w:rsidRPr="00E00717" w:rsidRDefault="00CE3ED6" w:rsidP="00CE3ED6">
      <w:pPr>
        <w:jc w:val="center"/>
        <w:rPr>
          <w:b/>
          <w:color w:val="000000"/>
        </w:rPr>
      </w:pPr>
      <w:proofErr w:type="gramStart"/>
      <w:r w:rsidRPr="00E00717">
        <w:rPr>
          <w:b/>
          <w:color w:val="000000"/>
        </w:rPr>
        <w:t>по</w:t>
      </w:r>
      <w:proofErr w:type="gramEnd"/>
      <w:r w:rsidRPr="00E00717">
        <w:rPr>
          <w:b/>
          <w:color w:val="000000"/>
        </w:rPr>
        <w:t xml:space="preserve"> </w:t>
      </w:r>
      <w:bookmarkStart w:id="2" w:name="OLE_LINK61"/>
      <w:bookmarkStart w:id="3" w:name="OLE_LINK62"/>
      <w:r w:rsidRPr="00E00717">
        <w:rPr>
          <w:b/>
          <w:color w:val="000000"/>
        </w:rPr>
        <w:t xml:space="preserve">проекту внесения изменений </w:t>
      </w:r>
      <w:r>
        <w:rPr>
          <w:b/>
          <w:color w:val="000000"/>
        </w:rPr>
        <w:t xml:space="preserve">в </w:t>
      </w:r>
      <w:r w:rsidRPr="00E00717">
        <w:rPr>
          <w:b/>
          <w:color w:val="000000"/>
        </w:rPr>
        <w:t>Правила землепользования и застройки муниципального</w:t>
      </w:r>
      <w:r>
        <w:rPr>
          <w:b/>
          <w:color w:val="000000"/>
        </w:rPr>
        <w:t xml:space="preserve"> образования </w:t>
      </w:r>
      <w:proofErr w:type="spellStart"/>
      <w:r>
        <w:rPr>
          <w:b/>
          <w:color w:val="000000"/>
        </w:rPr>
        <w:t>Новодостоваловского</w:t>
      </w:r>
      <w:proofErr w:type="spellEnd"/>
      <w:r w:rsidRPr="00E00717">
        <w:rPr>
          <w:b/>
          <w:color w:val="000000"/>
        </w:rPr>
        <w:t xml:space="preserve"> сельсовета Белозер</w:t>
      </w:r>
      <w:r>
        <w:rPr>
          <w:b/>
          <w:color w:val="000000"/>
        </w:rPr>
        <w:t>ского района Курганской области</w:t>
      </w:r>
      <w:bookmarkEnd w:id="2"/>
      <w:bookmarkEnd w:id="3"/>
    </w:p>
    <w:p w:rsidR="00CE3ED6" w:rsidRPr="00E00717" w:rsidRDefault="00CE3ED6" w:rsidP="00CE3ED6">
      <w:pPr>
        <w:jc w:val="center"/>
        <w:rPr>
          <w:b/>
          <w:color w:val="000000"/>
        </w:rPr>
      </w:pPr>
    </w:p>
    <w:p w:rsidR="00CE3ED6" w:rsidRDefault="00CE3ED6" w:rsidP="00CE3ED6">
      <w:pPr>
        <w:jc w:val="center"/>
        <w:rPr>
          <w:b/>
          <w:color w:val="000000"/>
          <w:sz w:val="24"/>
          <w:szCs w:val="24"/>
        </w:rPr>
      </w:pPr>
    </w:p>
    <w:p w:rsidR="00CE3ED6" w:rsidRDefault="00CE3ED6" w:rsidP="00CE3ED6">
      <w:pPr>
        <w:ind w:firstLine="708"/>
        <w:jc w:val="both"/>
      </w:pPr>
      <w:r w:rsidRPr="00E00717">
        <w:rPr>
          <w:color w:val="000000"/>
        </w:rPr>
        <w:t xml:space="preserve">Руководствуясь Поручением Губернатора Курганской области Кокорина А.Г. № ПГ-01-164/016, </w:t>
      </w:r>
      <w:r>
        <w:t xml:space="preserve">Уставом   </w:t>
      </w:r>
      <w:proofErr w:type="spellStart"/>
      <w:r>
        <w:t>Новодостоваловского</w:t>
      </w:r>
      <w:proofErr w:type="spellEnd"/>
      <w:r>
        <w:t xml:space="preserve"> сельсовета,</w:t>
      </w:r>
    </w:p>
    <w:p w:rsidR="00CE3ED6" w:rsidRDefault="00CE3ED6" w:rsidP="00CE3ED6">
      <w:pPr>
        <w:tabs>
          <w:tab w:val="left" w:pos="2580"/>
        </w:tabs>
        <w:rPr>
          <w:b/>
        </w:rPr>
      </w:pPr>
      <w:r>
        <w:t>ПОСТАНОВЛЯЮ</w:t>
      </w:r>
      <w:r>
        <w:rPr>
          <w:b/>
        </w:rPr>
        <w:t>:</w:t>
      </w:r>
    </w:p>
    <w:p w:rsidR="00CE3ED6" w:rsidRDefault="00CE3ED6" w:rsidP="00CE3ED6">
      <w:pPr>
        <w:tabs>
          <w:tab w:val="left" w:pos="2580"/>
        </w:tabs>
        <w:rPr>
          <w:b/>
        </w:rPr>
      </w:pPr>
    </w:p>
    <w:p w:rsidR="00CE3ED6" w:rsidRDefault="00CE3ED6" w:rsidP="00CE3ED6">
      <w:pPr>
        <w:tabs>
          <w:tab w:val="left" w:pos="2580"/>
        </w:tabs>
        <w:jc w:val="both"/>
      </w:pPr>
      <w:r>
        <w:t xml:space="preserve">1. Назначить публичные слушания в   </w:t>
      </w:r>
      <w:proofErr w:type="spellStart"/>
      <w:r>
        <w:t>Новодостоваловском</w:t>
      </w:r>
      <w:proofErr w:type="spellEnd"/>
      <w:r>
        <w:t xml:space="preserve"> сельсовете на 25 ноября 2016 года, которые состоятся в здании Администрации </w:t>
      </w:r>
      <w:proofErr w:type="spellStart"/>
      <w:r>
        <w:t>Новодостоваловского</w:t>
      </w:r>
      <w:proofErr w:type="spellEnd"/>
      <w:r>
        <w:t xml:space="preserve"> сельсовета в 14 часов.</w:t>
      </w:r>
    </w:p>
    <w:p w:rsidR="00CE3ED6" w:rsidRDefault="00CE3ED6" w:rsidP="00CE3ED6">
      <w:pPr>
        <w:tabs>
          <w:tab w:val="left" w:pos="2580"/>
        </w:tabs>
        <w:jc w:val="both"/>
        <w:rPr>
          <w:color w:val="000000"/>
        </w:rPr>
      </w:pPr>
      <w:r>
        <w:t xml:space="preserve">2. На публичные слушания вынести вопрос о рассмотрении проекта </w:t>
      </w:r>
      <w:r>
        <w:rPr>
          <w:b/>
          <w:color w:val="000000"/>
        </w:rPr>
        <w:t xml:space="preserve"> </w:t>
      </w:r>
      <w:r w:rsidRPr="00E00717">
        <w:rPr>
          <w:b/>
          <w:color w:val="000000"/>
        </w:rPr>
        <w:t xml:space="preserve"> </w:t>
      </w:r>
      <w:bookmarkStart w:id="4" w:name="OLE_LINK63"/>
      <w:bookmarkStart w:id="5" w:name="OLE_LINK64"/>
      <w:bookmarkStart w:id="6" w:name="OLE_LINK65"/>
      <w:r w:rsidRPr="00780332">
        <w:rPr>
          <w:color w:val="000000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780332">
        <w:rPr>
          <w:color w:val="000000"/>
        </w:rPr>
        <w:t>Новодостоваловского</w:t>
      </w:r>
      <w:proofErr w:type="spellEnd"/>
      <w:r w:rsidRPr="00780332">
        <w:rPr>
          <w:color w:val="000000"/>
        </w:rPr>
        <w:t xml:space="preserve"> сельсовета Белозерского района Курганской области</w:t>
      </w:r>
      <w:r>
        <w:rPr>
          <w:color w:val="000000"/>
        </w:rPr>
        <w:t>.</w:t>
      </w:r>
    </w:p>
    <w:bookmarkEnd w:id="4"/>
    <w:bookmarkEnd w:id="5"/>
    <w:bookmarkEnd w:id="6"/>
    <w:p w:rsidR="00CE3ED6" w:rsidRDefault="00CE3ED6" w:rsidP="00CE3ED6">
      <w:pPr>
        <w:tabs>
          <w:tab w:val="left" w:pos="2580"/>
        </w:tabs>
        <w:jc w:val="both"/>
      </w:pPr>
      <w:r w:rsidRPr="00780332">
        <w:t xml:space="preserve"> 3. Обнародовать </w:t>
      </w:r>
      <w:r>
        <w:t xml:space="preserve">настоящее постановление в </w:t>
      </w:r>
      <w:proofErr w:type="spellStart"/>
      <w:r>
        <w:t>Новодостоваловской</w:t>
      </w:r>
      <w:proofErr w:type="spellEnd"/>
      <w:r>
        <w:t xml:space="preserve">   сельской библиотеке и на информационных стендах с. Романовское, д. </w:t>
      </w:r>
      <w:proofErr w:type="spellStart"/>
      <w:r>
        <w:t>Мокино</w:t>
      </w:r>
      <w:proofErr w:type="spellEnd"/>
      <w:r>
        <w:t xml:space="preserve">, д. </w:t>
      </w:r>
      <w:proofErr w:type="spellStart"/>
      <w:r>
        <w:t>Петуховское</w:t>
      </w:r>
      <w:proofErr w:type="spellEnd"/>
      <w:r>
        <w:t xml:space="preserve">, д. </w:t>
      </w:r>
      <w:proofErr w:type="spellStart"/>
      <w:r>
        <w:t>Песьяное</w:t>
      </w:r>
      <w:proofErr w:type="spellEnd"/>
      <w:r>
        <w:t xml:space="preserve"> и разместить на официальном сайте Администрации Белозерского района в разделе «Администрации сельсоветов/Администрация </w:t>
      </w:r>
      <w:proofErr w:type="spellStart"/>
      <w:r>
        <w:t>Новодостоваловского</w:t>
      </w:r>
      <w:proofErr w:type="spellEnd"/>
      <w:r>
        <w:t xml:space="preserve"> сельсовета».</w:t>
      </w:r>
    </w:p>
    <w:p w:rsidR="00CE3ED6" w:rsidRDefault="00CE3ED6" w:rsidP="00CE3ED6">
      <w:pPr>
        <w:tabs>
          <w:tab w:val="left" w:pos="2580"/>
        </w:tabs>
        <w:jc w:val="both"/>
      </w:pPr>
    </w:p>
    <w:p w:rsidR="00CE3ED6" w:rsidRDefault="00CE3ED6" w:rsidP="00CE3ED6">
      <w:pPr>
        <w:tabs>
          <w:tab w:val="left" w:pos="2580"/>
        </w:tabs>
        <w:jc w:val="both"/>
      </w:pPr>
      <w:r>
        <w:t>4.Контроль за исполнением данного постановления оставляю за собой.</w:t>
      </w:r>
    </w:p>
    <w:p w:rsidR="00CE3ED6" w:rsidRDefault="00CE3ED6" w:rsidP="00CE3ED6">
      <w:pPr>
        <w:tabs>
          <w:tab w:val="left" w:pos="2580"/>
        </w:tabs>
        <w:jc w:val="both"/>
      </w:pPr>
    </w:p>
    <w:p w:rsidR="00CE3ED6" w:rsidRDefault="00CE3ED6" w:rsidP="00CE3ED6">
      <w:pPr>
        <w:tabs>
          <w:tab w:val="left" w:pos="2580"/>
        </w:tabs>
        <w:jc w:val="both"/>
      </w:pPr>
    </w:p>
    <w:p w:rsidR="00CE3ED6" w:rsidRDefault="00CE3ED6" w:rsidP="00CE3ED6">
      <w:pPr>
        <w:tabs>
          <w:tab w:val="left" w:pos="2580"/>
        </w:tabs>
        <w:jc w:val="both"/>
      </w:pPr>
    </w:p>
    <w:p w:rsidR="00CE3ED6" w:rsidRDefault="00CE3ED6" w:rsidP="00CE3ED6">
      <w:pPr>
        <w:tabs>
          <w:tab w:val="left" w:pos="2580"/>
        </w:tabs>
        <w:jc w:val="both"/>
      </w:pPr>
      <w:r>
        <w:t xml:space="preserve">Глава </w:t>
      </w:r>
      <w:proofErr w:type="spellStart"/>
      <w:r>
        <w:t>Новодостоваловского</w:t>
      </w:r>
      <w:proofErr w:type="spellEnd"/>
      <w:r>
        <w:t xml:space="preserve"> сельсовета                                          А.А. Пухов </w:t>
      </w:r>
    </w:p>
    <w:p w:rsidR="00CE3ED6" w:rsidRDefault="00CE3ED6" w:rsidP="00CE3ED6">
      <w:pPr>
        <w:tabs>
          <w:tab w:val="left" w:pos="2580"/>
        </w:tabs>
        <w:jc w:val="both"/>
        <w:rPr>
          <w:b/>
        </w:rPr>
      </w:pPr>
    </w:p>
    <w:p w:rsidR="00CE3ED6" w:rsidRDefault="00CE3ED6" w:rsidP="00CE3ED6">
      <w:pPr>
        <w:tabs>
          <w:tab w:val="left" w:pos="2580"/>
        </w:tabs>
        <w:jc w:val="center"/>
        <w:rPr>
          <w:b/>
        </w:rPr>
      </w:pPr>
    </w:p>
    <w:p w:rsidR="00CE3ED6" w:rsidRDefault="00CE3ED6" w:rsidP="00CE3ED6">
      <w:pPr>
        <w:tabs>
          <w:tab w:val="left" w:pos="2580"/>
        </w:tabs>
        <w:jc w:val="center"/>
        <w:rPr>
          <w:b/>
        </w:rPr>
      </w:pPr>
    </w:p>
    <w:p w:rsidR="00CE3ED6" w:rsidRDefault="00CE3ED6" w:rsidP="00CE3ED6">
      <w:pPr>
        <w:tabs>
          <w:tab w:val="left" w:pos="2580"/>
        </w:tabs>
        <w:jc w:val="center"/>
      </w:pPr>
    </w:p>
    <w:p w:rsidR="003C5F39" w:rsidRDefault="003C5F39">
      <w:bookmarkStart w:id="7" w:name="_GoBack"/>
      <w:bookmarkEnd w:id="0"/>
      <w:bookmarkEnd w:id="1"/>
      <w:bookmarkEnd w:id="7"/>
    </w:p>
    <w:sectPr w:rsidR="003C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6"/>
    <w:rsid w:val="003C5F39"/>
    <w:rsid w:val="007553BC"/>
    <w:rsid w:val="00C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3993-10EF-4B20-9796-AE5EEFF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2016-11-25T05:21:00Z</dcterms:created>
  <dcterms:modified xsi:type="dcterms:W3CDTF">2016-11-25T05:45:00Z</dcterms:modified>
</cp:coreProperties>
</file>