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35" w:rsidRPr="00437BCA" w:rsidRDefault="00F70F35" w:rsidP="00F70F35">
      <w:pPr>
        <w:shd w:val="clear" w:color="auto" w:fill="FFFFFF"/>
        <w:ind w:right="792"/>
        <w:jc w:val="center"/>
        <w:rPr>
          <w:b/>
          <w:bCs/>
          <w:color w:val="000000"/>
        </w:rPr>
      </w:pPr>
      <w:r w:rsidRPr="00437BCA">
        <w:rPr>
          <w:b/>
          <w:bCs/>
          <w:color w:val="000000"/>
        </w:rPr>
        <w:t>Российская Федерация</w:t>
      </w:r>
    </w:p>
    <w:p w:rsidR="00F70F35" w:rsidRPr="00437BCA" w:rsidRDefault="00F70F35" w:rsidP="00F70F35">
      <w:pPr>
        <w:shd w:val="clear" w:color="auto" w:fill="FFFFFF"/>
        <w:ind w:right="792"/>
        <w:jc w:val="center"/>
        <w:rPr>
          <w:b/>
          <w:bCs/>
          <w:color w:val="000000"/>
        </w:rPr>
      </w:pPr>
      <w:r w:rsidRPr="00437BCA">
        <w:rPr>
          <w:b/>
          <w:bCs/>
          <w:color w:val="000000"/>
        </w:rPr>
        <w:t>Курганская область</w:t>
      </w:r>
    </w:p>
    <w:p w:rsidR="00F70F35" w:rsidRPr="00437BCA" w:rsidRDefault="00F70F35" w:rsidP="00F70F35">
      <w:pPr>
        <w:shd w:val="clear" w:color="auto" w:fill="FFFFFF"/>
        <w:ind w:right="792"/>
        <w:jc w:val="center"/>
        <w:rPr>
          <w:b/>
          <w:bCs/>
          <w:color w:val="000000"/>
        </w:rPr>
      </w:pPr>
      <w:r w:rsidRPr="00437BCA">
        <w:rPr>
          <w:b/>
          <w:bCs/>
          <w:color w:val="000000"/>
        </w:rPr>
        <w:t>Белозерский район</w:t>
      </w:r>
    </w:p>
    <w:p w:rsidR="00F70F35" w:rsidRPr="00437BCA" w:rsidRDefault="00F70F35" w:rsidP="00F70F35">
      <w:pPr>
        <w:shd w:val="clear" w:color="auto" w:fill="FFFFFF"/>
        <w:ind w:right="792"/>
        <w:jc w:val="center"/>
        <w:rPr>
          <w:b/>
          <w:bCs/>
          <w:color w:val="000000"/>
        </w:rPr>
      </w:pPr>
      <w:r w:rsidRPr="00437BCA">
        <w:rPr>
          <w:b/>
          <w:bCs/>
          <w:color w:val="000000"/>
        </w:rPr>
        <w:t>Муниципальное образование Новодостоваловский сельсовет</w:t>
      </w:r>
    </w:p>
    <w:p w:rsidR="00F70F35" w:rsidRPr="00437BCA" w:rsidRDefault="00F70F35" w:rsidP="00F70F35">
      <w:pPr>
        <w:shd w:val="clear" w:color="auto" w:fill="FFFFFF"/>
        <w:ind w:right="792"/>
        <w:jc w:val="center"/>
        <w:rPr>
          <w:b/>
          <w:bCs/>
          <w:color w:val="000000"/>
        </w:rPr>
      </w:pPr>
      <w:r w:rsidRPr="00437BCA">
        <w:rPr>
          <w:b/>
          <w:bCs/>
          <w:color w:val="000000"/>
        </w:rPr>
        <w:t>Администрация Новодостоваловского сельсовета</w:t>
      </w:r>
    </w:p>
    <w:p w:rsidR="00F70F35" w:rsidRDefault="00F70F35" w:rsidP="00F70F35">
      <w:pPr>
        <w:shd w:val="clear" w:color="auto" w:fill="FFFFFF"/>
        <w:ind w:right="792"/>
        <w:jc w:val="center"/>
        <w:rPr>
          <w:bCs/>
          <w:color w:val="000000"/>
        </w:rPr>
      </w:pPr>
    </w:p>
    <w:p w:rsidR="00F70F35" w:rsidRPr="00D14EE4" w:rsidRDefault="00F70F35" w:rsidP="00F70F35">
      <w:pPr>
        <w:shd w:val="clear" w:color="auto" w:fill="FFFFFF"/>
        <w:ind w:right="792"/>
        <w:jc w:val="center"/>
        <w:rPr>
          <w:bCs/>
          <w:color w:val="000000"/>
        </w:rPr>
      </w:pPr>
    </w:p>
    <w:p w:rsidR="00F70F35" w:rsidRDefault="00F70F35" w:rsidP="00F70F35">
      <w:pPr>
        <w:shd w:val="clear" w:color="auto" w:fill="FFFFFF"/>
        <w:spacing w:before="317" w:after="202"/>
        <w:ind w:left="58"/>
        <w:jc w:val="center"/>
        <w:rPr>
          <w:b/>
          <w:bCs/>
          <w:color w:val="000000"/>
        </w:rPr>
      </w:pPr>
      <w:r w:rsidRPr="00DF2FED">
        <w:rPr>
          <w:b/>
          <w:bCs/>
          <w:color w:val="000000"/>
        </w:rPr>
        <w:t>ПОСТАНОВЛЕНИЕ</w:t>
      </w:r>
    </w:p>
    <w:p w:rsidR="00F70F35" w:rsidRPr="00286DF1" w:rsidRDefault="00F70F35" w:rsidP="00F70F35">
      <w:pPr>
        <w:shd w:val="clear" w:color="auto" w:fill="FFFFFF"/>
        <w:ind w:left="72"/>
        <w:rPr>
          <w:rFonts w:ascii="Calibri" w:hAnsi="Calibri"/>
          <w:color w:val="000000"/>
        </w:rPr>
      </w:pPr>
      <w:r>
        <w:rPr>
          <w:color w:val="000000"/>
        </w:rPr>
        <w:t>от 14</w:t>
      </w:r>
      <w:r w:rsidRPr="00286DF1">
        <w:rPr>
          <w:color w:val="000000"/>
        </w:rPr>
        <w:t>.12. 2012</w:t>
      </w:r>
      <w:r>
        <w:rPr>
          <w:color w:val="000000"/>
        </w:rPr>
        <w:t xml:space="preserve"> </w:t>
      </w:r>
      <w:r w:rsidRPr="00286DF1">
        <w:rPr>
          <w:color w:val="000000"/>
        </w:rPr>
        <w:t>г.  № 77</w:t>
      </w:r>
    </w:p>
    <w:p w:rsidR="00F70F35" w:rsidRPr="00286DF1" w:rsidRDefault="00F70F35" w:rsidP="00F70F35">
      <w:pPr>
        <w:shd w:val="clear" w:color="auto" w:fill="FFFFFF"/>
        <w:ind w:left="29"/>
        <w:rPr>
          <w:rFonts w:ascii="Calibri" w:hAnsi="Calibri"/>
          <w:color w:val="000000"/>
        </w:rPr>
      </w:pPr>
      <w:r w:rsidRPr="00286DF1">
        <w:rPr>
          <w:color w:val="000000"/>
        </w:rPr>
        <w:t>с. Новодостовалово</w:t>
      </w:r>
    </w:p>
    <w:p w:rsidR="00F70F35" w:rsidRPr="00286DF1" w:rsidRDefault="00F70F35" w:rsidP="00F70F35">
      <w:pPr>
        <w:ind w:firstLine="709"/>
        <w:jc w:val="both"/>
      </w:pPr>
    </w:p>
    <w:p w:rsidR="00F70F35" w:rsidRDefault="00F70F35" w:rsidP="00F70F35">
      <w:pPr>
        <w:ind w:firstLine="709"/>
        <w:jc w:val="both"/>
      </w:pPr>
    </w:p>
    <w:p w:rsidR="00F70F35" w:rsidRDefault="00F70F35" w:rsidP="00F70F35">
      <w:pPr>
        <w:ind w:firstLine="709"/>
        <w:jc w:val="center"/>
        <w:rPr>
          <w:b/>
        </w:rPr>
      </w:pPr>
      <w:r>
        <w:rPr>
          <w:b/>
        </w:rPr>
        <w:t>Об  утверждении   Административного  регламента предоставления муниципальной  услуги Администрацией    Новодостоваловского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Новодостоваловского сельсовета  Белозерского  района  Курганской  области.</w:t>
      </w:r>
    </w:p>
    <w:p w:rsidR="00F70F35" w:rsidRDefault="00F70F35" w:rsidP="00F70F35">
      <w:pPr>
        <w:tabs>
          <w:tab w:val="num" w:pos="0"/>
        </w:tabs>
        <w:ind w:firstLine="709"/>
        <w:jc w:val="both"/>
      </w:pPr>
    </w:p>
    <w:p w:rsidR="00F70F35" w:rsidRDefault="00F70F35" w:rsidP="00F70F35">
      <w:pPr>
        <w:tabs>
          <w:tab w:val="num" w:pos="0"/>
        </w:tabs>
        <w:ind w:firstLine="709"/>
        <w:jc w:val="both"/>
      </w:pPr>
      <w:r>
        <w:t>В соответствии с распоряжением Правительства Российской Федерации от 17.12.2009г.  № 1993-р «Об утверждении сводного перечня первоочередных и муниципальных услуг, предоставляемых в электронном виде»,</w:t>
      </w:r>
      <w:r>
        <w:rPr>
          <w:b/>
        </w:rPr>
        <w:t xml:space="preserve"> </w:t>
      </w:r>
      <w:r>
        <w:t xml:space="preserve">Федеральным законом от 27.07.2010г. № 210-ФЗ «Об организации предоставления государственных и муниципальных услуг», Устава   Новодостоваловского сельсовета Белозерского  района    Курганской  области и в целях повышения качества исполнения и доступности результатов предоставления муниципальной услуги Администрацией   Новодостоваловского сельсовета по приему заявлений и выдаче документов о согласовании проектов границ земельных участков, расположенных на  территории  Новодостоваловского сельсовета   Белозерского  района  Курганской  области, Администрация Новодостоваловского сельсовета </w:t>
      </w:r>
    </w:p>
    <w:p w:rsidR="00F70F35" w:rsidRDefault="00F70F35" w:rsidP="00F70F35">
      <w:pPr>
        <w:tabs>
          <w:tab w:val="num" w:pos="0"/>
        </w:tabs>
        <w:ind w:firstLine="709"/>
        <w:jc w:val="both"/>
      </w:pPr>
    </w:p>
    <w:p w:rsidR="00F70F35" w:rsidRDefault="00F70F35" w:rsidP="00F70F35">
      <w:pPr>
        <w:ind w:firstLine="709"/>
        <w:rPr>
          <w:b/>
        </w:rPr>
      </w:pPr>
      <w:r>
        <w:rPr>
          <w:b/>
        </w:rPr>
        <w:t>ПОСТАНОВЛЯЕТ:</w:t>
      </w:r>
    </w:p>
    <w:p w:rsidR="00F70F35" w:rsidRDefault="00F70F35" w:rsidP="00F70F35">
      <w:pPr>
        <w:ind w:firstLine="709"/>
        <w:jc w:val="center"/>
      </w:pPr>
    </w:p>
    <w:p w:rsidR="00F70F35" w:rsidRDefault="00F70F35" w:rsidP="00F70F35">
      <w:pPr>
        <w:tabs>
          <w:tab w:val="left" w:pos="709"/>
        </w:tabs>
        <w:autoSpaceDE w:val="0"/>
        <w:jc w:val="both"/>
      </w:pPr>
      <w:r>
        <w:tab/>
        <w:t>1. Утвердить Административный  регламент предоставления муниципальной  услуги   Администрацией  Новодостоваловского сельсовета  Белозерского  района   Курганской  области  по  приему заявлений и выдаче  документов о   согласовании проектов границ земельных  участков, расположенных  на  территории   Новодостоваловского сельсовета  Белозерского  района  Курганской  области согласно приложению.</w:t>
      </w:r>
    </w:p>
    <w:p w:rsidR="00F70F35" w:rsidRDefault="00F70F35" w:rsidP="00F70F35">
      <w:pPr>
        <w:ind w:firstLine="709"/>
        <w:jc w:val="both"/>
      </w:pPr>
      <w:r>
        <w:t>2. Ответственность за соблюдением Административного регламента возложить на ведущего специалиста Администрации Новодостоваловского  сельсовета  Достовалову О.Г.</w:t>
      </w:r>
    </w:p>
    <w:p w:rsidR="00F70F35" w:rsidRPr="000B5476" w:rsidRDefault="00F70F35" w:rsidP="00F70F35">
      <w:pPr>
        <w:jc w:val="both"/>
        <w:rPr>
          <w:rFonts w:ascii="Calibri" w:hAnsi="Calibri"/>
          <w:color w:val="000000"/>
          <w:sz w:val="22"/>
          <w:szCs w:val="22"/>
        </w:rPr>
      </w:pPr>
      <w:r>
        <w:t xml:space="preserve">            </w:t>
      </w:r>
      <w:r w:rsidRPr="000B5476">
        <w:t xml:space="preserve">3. </w:t>
      </w:r>
      <w:r>
        <w:t>О</w:t>
      </w:r>
      <w:r w:rsidRPr="000B5476">
        <w:t xml:space="preserve">бнародовать </w:t>
      </w:r>
      <w:r>
        <w:t>н</w:t>
      </w:r>
      <w:r w:rsidRPr="000B5476">
        <w:t xml:space="preserve">астоящее постановление </w:t>
      </w:r>
      <w:r>
        <w:t xml:space="preserve">с приложением </w:t>
      </w:r>
      <w:r w:rsidRPr="000B5476">
        <w:rPr>
          <w:spacing w:val="1"/>
        </w:rPr>
        <w:t xml:space="preserve">в </w:t>
      </w:r>
      <w:r>
        <w:rPr>
          <w:spacing w:val="1"/>
        </w:rPr>
        <w:t>Новодостоваловской, Романовской сельских</w:t>
      </w:r>
      <w:r w:rsidRPr="000B5476">
        <w:rPr>
          <w:spacing w:val="1"/>
        </w:rPr>
        <w:t xml:space="preserve"> библио</w:t>
      </w:r>
      <w:r>
        <w:rPr>
          <w:spacing w:val="1"/>
        </w:rPr>
        <w:t>теках и</w:t>
      </w:r>
      <w:r w:rsidRPr="000B5476">
        <w:rPr>
          <w:spacing w:val="1"/>
        </w:rPr>
        <w:t xml:space="preserve"> </w:t>
      </w:r>
      <w:r w:rsidRPr="000B5476">
        <w:t>на</w:t>
      </w:r>
      <w:r w:rsidRPr="000B5476">
        <w:rPr>
          <w:color w:val="FF0000"/>
        </w:rPr>
        <w:t xml:space="preserve"> </w:t>
      </w:r>
      <w:r w:rsidRPr="000B5476">
        <w:t>информационн</w:t>
      </w:r>
      <w:r>
        <w:t>ых стендах</w:t>
      </w:r>
      <w:r w:rsidRPr="000B5476">
        <w:t xml:space="preserve"> </w:t>
      </w:r>
      <w:r>
        <w:t xml:space="preserve">д. Мокино, д. Петуховское, д. Песьяное; </w:t>
      </w:r>
      <w:r w:rsidRPr="000B5476">
        <w:t>разместить на</w:t>
      </w:r>
      <w:r>
        <w:t xml:space="preserve"> сайте</w:t>
      </w:r>
      <w:r w:rsidRPr="009D71AE">
        <w:t xml:space="preserve"> А</w:t>
      </w:r>
      <w:r>
        <w:t xml:space="preserve">дминистрации  Белозерского района (по согласованию): </w:t>
      </w:r>
      <w:r w:rsidRPr="009D71AE">
        <w:t xml:space="preserve"> </w:t>
      </w:r>
      <w:r>
        <w:t>http://</w:t>
      </w:r>
      <w:r w:rsidRPr="00DA3127">
        <w:t>belozerka.ru/</w:t>
      </w:r>
      <w:r>
        <w:t>.</w:t>
      </w:r>
    </w:p>
    <w:p w:rsidR="00F70F35" w:rsidRDefault="00F70F35" w:rsidP="00F70F35">
      <w:pPr>
        <w:ind w:firstLine="709"/>
        <w:jc w:val="both"/>
      </w:pPr>
      <w:r>
        <w:t>4. Контроль за выполнением настоящего постановления оставляю за собой.</w:t>
      </w:r>
    </w:p>
    <w:p w:rsidR="00F70F35" w:rsidRDefault="00F70F35" w:rsidP="00F70F35">
      <w:pPr>
        <w:ind w:firstLine="709"/>
        <w:jc w:val="both"/>
      </w:pPr>
    </w:p>
    <w:p w:rsidR="00F70F35" w:rsidRDefault="00F70F35" w:rsidP="00F70F35">
      <w:pPr>
        <w:jc w:val="both"/>
      </w:pPr>
    </w:p>
    <w:p w:rsidR="00F70F35" w:rsidRDefault="00F70F35" w:rsidP="00F70F35">
      <w:pPr>
        <w:tabs>
          <w:tab w:val="left" w:pos="9356"/>
        </w:tabs>
        <w:ind w:firstLine="709"/>
      </w:pPr>
      <w:r w:rsidRPr="004477A5">
        <w:t xml:space="preserve">  Глава  </w:t>
      </w:r>
      <w:r>
        <w:t>Новодостоваловского</w:t>
      </w:r>
      <w:r w:rsidRPr="004477A5">
        <w:t xml:space="preserve"> сельсовета                   </w:t>
      </w:r>
      <w:r>
        <w:t xml:space="preserve">                 В. В. Волынцев.</w:t>
      </w:r>
    </w:p>
    <w:p w:rsidR="00F70F35" w:rsidRDefault="00F70F35" w:rsidP="00F70F35">
      <w:pPr>
        <w:pStyle w:val="ConsPlusTitle"/>
        <w:widowControl/>
        <w:ind w:left="6372" w:firstLine="708"/>
        <w:rPr>
          <w:b w:val="0"/>
        </w:rPr>
      </w:pPr>
    </w:p>
    <w:p w:rsidR="00F70F35" w:rsidRDefault="00F70F35" w:rsidP="00F70F35">
      <w:pPr>
        <w:pStyle w:val="ConsPlusTitle"/>
        <w:widowControl/>
        <w:ind w:left="6372" w:firstLine="708"/>
        <w:rPr>
          <w:b w:val="0"/>
        </w:rPr>
      </w:pPr>
      <w:r>
        <w:rPr>
          <w:b w:val="0"/>
        </w:rPr>
        <w:t xml:space="preserve">Приложение </w:t>
      </w:r>
    </w:p>
    <w:p w:rsidR="00F70F35" w:rsidRDefault="00F70F35" w:rsidP="00F70F35">
      <w:pPr>
        <w:pStyle w:val="ConsPlusTitle"/>
        <w:widowControl/>
        <w:ind w:left="5670"/>
        <w:jc w:val="right"/>
        <w:rPr>
          <w:b w:val="0"/>
        </w:rPr>
      </w:pPr>
      <w:r>
        <w:rPr>
          <w:b w:val="0"/>
        </w:rPr>
        <w:lastRenderedPageBreak/>
        <w:t>к постановлению Администрации Новодостоваловского сельсовета от 14 декабря 2012 года  № 77   «Об утверждении Административного  регламента предоставления муниципальной услуги   Администрацией  Новодостоваловского сельсовета  Белозерского района   Курганской  области  по  приему заявлений и выдаче  документов о согласовании проектов границ земельных  участков, расположенных  на  территории   Новодостоваловского сельсовета  Белозерского района  Курганской  области»</w:t>
      </w: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 регламент предоставления муниципальной  услуги Администрацией    Новодостоваловского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Новодостоваловского сельсовета  Белозерского  района  Курганской  области</w:t>
      </w: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 регламент предоставления муниципальной  услуги Администрацией    Новодостоваловского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Новодостоваловского сельсовета  Белозерского  района  Курганской  области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определяет сроки и последовательность действий (административных процедур), а также порядок взаимодействия  с федеральными  органами  исполнительной власти,  органами исполнительной власти субъектов  Российской Федерации,  органами  местного самоуправления при предоставлении муниципальной услуги.</w:t>
      </w: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заявлений  и  предоставление информации  по  результатам рассмотрения представленных заявлений осуществляется специалистом Администрации  Новодостоваловского сельсовета.</w:t>
      </w: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Новодостоваловского сельсовета при оказании муниципальной услуги взаимодействуют с организациями, выполняющими работу по межеванию.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представителя.</w:t>
      </w: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Наименование муниципальной услуги – прием заявлений и выдача документов о согласовании проектов границ земельных участков, расположенных  на  территории   Новодостоваловского сельсовета  Белозерского  района  Курганской  области</w:t>
      </w: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органа, предоставляющего муниципальную услугу – Администрация Новодостоваловского сельсовета.</w:t>
      </w:r>
    </w:p>
    <w:p w:rsidR="00F70F35" w:rsidRDefault="00F70F35" w:rsidP="00F70F35">
      <w:pPr>
        <w:ind w:firstLine="567"/>
        <w:jc w:val="both"/>
      </w:pPr>
      <w:r>
        <w:t>6.1. Адрес предоставления муниципальной услуги:</w:t>
      </w:r>
    </w:p>
    <w:p w:rsidR="00F70F35" w:rsidRDefault="00F70F35" w:rsidP="00F70F35">
      <w:pPr>
        <w:ind w:firstLine="567"/>
        <w:jc w:val="both"/>
      </w:pPr>
      <w:r>
        <w:lastRenderedPageBreak/>
        <w:t xml:space="preserve">641367  Курганская область    Белозерский  район  с.  Новодостовалово, пер. Школьный, 3, Администрация Новодостоваловского сельсовета. </w:t>
      </w:r>
    </w:p>
    <w:p w:rsidR="00F70F35" w:rsidRDefault="00F70F35" w:rsidP="00F70F35">
      <w:pPr>
        <w:ind w:firstLine="567"/>
        <w:jc w:val="both"/>
        <w:rPr>
          <w:rStyle w:val="8pt"/>
        </w:rPr>
      </w:pPr>
      <w:r>
        <w:rPr>
          <w:rStyle w:val="8pt"/>
        </w:rPr>
        <w:t xml:space="preserve">6.2.Режим работы Администрации </w:t>
      </w:r>
      <w:r>
        <w:t>Новодостоваловского сельсовета</w:t>
      </w:r>
      <w:r>
        <w:rPr>
          <w:rStyle w:val="8pt"/>
        </w:rPr>
        <w:t>:</w:t>
      </w:r>
    </w:p>
    <w:p w:rsidR="00F70F35" w:rsidRDefault="00F70F35" w:rsidP="00F70F35">
      <w:pPr>
        <w:ind w:firstLine="567"/>
        <w:jc w:val="both"/>
        <w:rPr>
          <w:rStyle w:val="8pt"/>
        </w:rPr>
      </w:pPr>
      <w:r>
        <w:rPr>
          <w:rStyle w:val="8pt1"/>
        </w:rPr>
        <w:t xml:space="preserve">Ежедневно </w:t>
      </w:r>
      <w:r>
        <w:rPr>
          <w:rStyle w:val="8pt"/>
        </w:rPr>
        <w:t>с 8.00 до 16.00 (выходные – суббота, воскресенье).</w:t>
      </w:r>
    </w:p>
    <w:p w:rsidR="00F70F35" w:rsidRDefault="00F70F35" w:rsidP="00F70F35">
      <w:pPr>
        <w:ind w:firstLine="567"/>
        <w:jc w:val="both"/>
      </w:pPr>
      <w:r>
        <w:rPr>
          <w:rStyle w:val="8pt"/>
        </w:rPr>
        <w:t xml:space="preserve">Обеденный перерыв с 12.00 до 13.00.  </w:t>
      </w:r>
    </w:p>
    <w:p w:rsidR="00F70F35" w:rsidRDefault="00F70F35" w:rsidP="00F70F35">
      <w:pPr>
        <w:ind w:firstLine="567"/>
        <w:jc w:val="both"/>
      </w:pPr>
      <w:r>
        <w:t xml:space="preserve">6.3. </w:t>
      </w:r>
      <w:r>
        <w:rPr>
          <w:rStyle w:val="8pt"/>
        </w:rPr>
        <w:t>Контакты для получения дополнительной информации</w:t>
      </w:r>
      <w:r>
        <w:t xml:space="preserve">: </w:t>
      </w:r>
    </w:p>
    <w:p w:rsidR="00F70F35" w:rsidRDefault="00F70F35" w:rsidP="00F70F35">
      <w:pPr>
        <w:ind w:firstLine="567"/>
        <w:jc w:val="both"/>
      </w:pPr>
      <w:r>
        <w:t>Глава Новодостоваловского сельсовета, тел. (8-35-232)2-51-39;</w:t>
      </w:r>
    </w:p>
    <w:p w:rsidR="00F70F35" w:rsidRDefault="00F70F35" w:rsidP="00F70F35">
      <w:pPr>
        <w:ind w:firstLine="567"/>
        <w:jc w:val="both"/>
      </w:pPr>
    </w:p>
    <w:p w:rsidR="00F70F35" w:rsidRDefault="00F70F35" w:rsidP="00F70F35">
      <w:pPr>
        <w:ind w:firstLine="567"/>
        <w:jc w:val="both"/>
        <w:rPr>
          <w:b/>
        </w:rPr>
      </w:pPr>
      <w:r>
        <w:t>6.4. Адрес электронной почты Администрации Новодостоваловского сельсовета:</w:t>
      </w:r>
      <w:r>
        <w:rPr>
          <w:lang w:val="en-US"/>
        </w:rPr>
        <w:t>adm</w:t>
      </w:r>
      <w:r>
        <w:t>45</w:t>
      </w:r>
      <w:r>
        <w:rPr>
          <w:lang w:val="en-US"/>
        </w:rPr>
        <w:t>ss</w:t>
      </w:r>
      <w:r>
        <w:t>09@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p>
    <w:p w:rsidR="00F70F35" w:rsidRDefault="00F70F35" w:rsidP="00F70F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  предоставления муниципальной  услуги: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-постановление о согласовании проектов границ земельного участка;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-информация (в форме письма);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-отказ в согласовании проекта границ земельного участка.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 составляет не более 30 дней со дня регистрации заявления (если в заявлении не указан другой срок исполнения).</w:t>
      </w:r>
    </w:p>
    <w:p w:rsidR="00F70F35" w:rsidRDefault="00F70F35" w:rsidP="00F70F35">
      <w:pPr>
        <w:pStyle w:val="a3"/>
        <w:spacing w:before="0" w:beforeAutospacing="0" w:after="0"/>
        <w:ind w:firstLine="567"/>
        <w:jc w:val="both"/>
        <w:rPr>
          <w:rFonts w:eastAsia="Calibri"/>
          <w:bCs/>
          <w:lang w:eastAsia="en-US"/>
        </w:rPr>
      </w:pPr>
      <w:r>
        <w:t xml:space="preserve">9. </w:t>
      </w:r>
      <w:r>
        <w:rPr>
          <w:rFonts w:eastAsia="Calibri"/>
          <w:bCs/>
          <w:lang w:eastAsia="en-US"/>
        </w:rPr>
        <w:t>Нормативные правовые акты, регулирующие предоставление муниципальной услуги:</w:t>
      </w:r>
    </w:p>
    <w:p w:rsidR="00F70F35" w:rsidRDefault="00F70F35" w:rsidP="00F70F35">
      <w:pPr>
        <w:pStyle w:val="23"/>
        <w:spacing w:after="0" w:line="240" w:lineRule="auto"/>
        <w:ind w:firstLine="567"/>
      </w:pPr>
      <w:r>
        <w:t xml:space="preserve">*Конституция Российской Федерации;    </w:t>
      </w:r>
    </w:p>
    <w:p w:rsidR="00F70F35" w:rsidRDefault="00F70F35" w:rsidP="00F70F35">
      <w:pPr>
        <w:pStyle w:val="23"/>
        <w:spacing w:after="0" w:line="240" w:lineRule="auto"/>
        <w:ind w:firstLine="567"/>
      </w:pPr>
      <w:r>
        <w:t xml:space="preserve">*Земельный кодекс Российской Федерации;    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*Федеральный закон от 04.10.2003г. № 131-ФЗ «Об общих принципах организации местного самоуправления в Российской Федерации»;</w:t>
      </w:r>
    </w:p>
    <w:p w:rsidR="00F70F35" w:rsidRDefault="00F70F35" w:rsidP="00F70F35">
      <w:pPr>
        <w:pStyle w:val="a3"/>
        <w:spacing w:before="0" w:beforeAutospacing="0" w:after="0"/>
        <w:ind w:firstLine="567"/>
        <w:jc w:val="both"/>
      </w:pPr>
      <w:r>
        <w:t>*Федеральный закон от 02.05.2006г. № 59-ФЗ «О порядке рассмотрения обращений граждан Российской Федерации»;</w:t>
      </w:r>
    </w:p>
    <w:p w:rsidR="00F70F35" w:rsidRDefault="00F70F35" w:rsidP="00F70F35">
      <w:pPr>
        <w:shd w:val="clear" w:color="auto" w:fill="FFFFFF"/>
        <w:tabs>
          <w:tab w:val="left" w:pos="0"/>
          <w:tab w:val="left" w:pos="443"/>
        </w:tabs>
        <w:ind w:firstLine="567"/>
        <w:jc w:val="both"/>
      </w:pPr>
      <w:r>
        <w:t xml:space="preserve">*Федеральный закон от 24.07.2007г. № 221-ФЗ «О государственном кадастре недвижимости»;  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*Устав  Новодостоваловского сельсовета    Белозерского района   Курганской   области;</w:t>
      </w:r>
    </w:p>
    <w:p w:rsidR="00F70F35" w:rsidRDefault="00F70F35" w:rsidP="00F70F35">
      <w:pPr>
        <w:ind w:firstLine="567"/>
        <w:jc w:val="both"/>
      </w:pPr>
      <w:r>
        <w:t>* настоящий Административный регламент.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заявление;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план границ земельного участка;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правоустанавливающий документ на земельный участок (при наличии);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объект недвижимости (при наличии).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 документов, необходимых для предоставления  муниципальной услуги:</w:t>
      </w:r>
    </w:p>
    <w:p w:rsidR="00F70F35" w:rsidRDefault="00F70F35" w:rsidP="00F70F35">
      <w:pPr>
        <w:pStyle w:val="1"/>
        <w:tabs>
          <w:tab w:val="clear" w:pos="360"/>
          <w:tab w:val="left" w:pos="1080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предоставление заявителем документов, содержащих устранимые ошибки или противоречивые сведения;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пакета документов, предусмотренного настоящим Административным регламентом.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предоставлении муниципальной услуги:</w:t>
      </w:r>
    </w:p>
    <w:p w:rsidR="00F70F35" w:rsidRDefault="00F70F35" w:rsidP="00F70F35">
      <w:pPr>
        <w:shd w:val="clear" w:color="auto" w:fill="FFFFFF"/>
        <w:ind w:firstLine="567"/>
      </w:pPr>
      <w:r>
        <w:t>имеется спор по согласованию проекта границ земельного участка;</w:t>
      </w:r>
    </w:p>
    <w:p w:rsidR="00F70F35" w:rsidRDefault="00F70F35" w:rsidP="00F70F35">
      <w:pPr>
        <w:shd w:val="clear" w:color="auto" w:fill="FFFFFF"/>
        <w:ind w:firstLine="567"/>
      </w:pPr>
      <w:r>
        <w:t>недостоверность предоставленных сведений;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представленные документы по составу, форме или содержанию не соответствуют требованиям настоящего Административного регламента.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актами, муниципальными правовыми актами: услуга предоставляется бесплатно.</w:t>
      </w:r>
    </w:p>
    <w:p w:rsidR="00F70F35" w:rsidRDefault="00F70F35" w:rsidP="00F70F35">
      <w:pPr>
        <w:ind w:firstLine="567"/>
        <w:jc w:val="both"/>
      </w:pPr>
      <w: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и 15 минут соответственно.</w:t>
      </w:r>
    </w:p>
    <w:p w:rsidR="00F70F35" w:rsidRDefault="00F70F35" w:rsidP="00F70F35">
      <w:pPr>
        <w:ind w:firstLine="567"/>
        <w:jc w:val="both"/>
      </w:pPr>
      <w:r>
        <w:t>15. Срок регистрации запроса заявителя о предоставлении муниципальной услуги не должен превышать 15 минут.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70F35" w:rsidRDefault="00F70F35" w:rsidP="00F70F35">
      <w:pPr>
        <w:ind w:firstLine="567"/>
        <w:jc w:val="both"/>
      </w:pPr>
      <w:r>
        <w:t>16.1. Места для информирования, предназначенные для ознакомления заявителей с информационными материалами, оборудуются:</w:t>
      </w:r>
    </w:p>
    <w:p w:rsidR="00F70F35" w:rsidRDefault="00F70F35" w:rsidP="00F70F35">
      <w:pPr>
        <w:ind w:firstLine="567"/>
        <w:jc w:val="both"/>
      </w:pPr>
      <w:r>
        <w:t>-информационными стендами, на которых размещается вся необходимая информация о предоставлении муниципальной услуги;</w:t>
      </w:r>
    </w:p>
    <w:p w:rsidR="00F70F35" w:rsidRDefault="00F70F35" w:rsidP="00F70F35">
      <w:pPr>
        <w:ind w:firstLine="567"/>
        <w:jc w:val="both"/>
      </w:pPr>
      <w:r>
        <w:t>-стульями и столами для возможности оформления документов.</w:t>
      </w:r>
    </w:p>
    <w:p w:rsidR="00F70F35" w:rsidRDefault="00F70F35" w:rsidP="00F70F35">
      <w:pPr>
        <w:ind w:firstLine="567"/>
        <w:jc w:val="both"/>
      </w:pPr>
      <w:r>
        <w:t>16.2. Площадь мест для ожидания зависит от количества граждан, ежедневно обращающихся за предоставлением муниципальной услуги.</w:t>
      </w:r>
    </w:p>
    <w:p w:rsidR="00F70F35" w:rsidRDefault="00F70F35" w:rsidP="00F70F35">
      <w:pPr>
        <w:ind w:firstLine="567"/>
        <w:jc w:val="both"/>
      </w:pPr>
      <w:r>
        <w:tab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F70F35" w:rsidRDefault="00F70F35" w:rsidP="00F70F35">
      <w:pPr>
        <w:ind w:firstLine="567"/>
        <w:jc w:val="both"/>
      </w:pPr>
      <w:r>
        <w:t>16.3.</w:t>
      </w:r>
      <w:r>
        <w:tab/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 (в случае технической невозможности оборудования пандусами– при в ходе в здание Администрации устанавливается кнопка вызова), столы для инвалидов размещены в стороне от входа с учетом беспрепятственного подъезда и поворота колясок.</w:t>
      </w:r>
    </w:p>
    <w:p w:rsidR="00F70F35" w:rsidRDefault="00F70F35" w:rsidP="00F70F35">
      <w:pPr>
        <w:ind w:firstLine="567"/>
        <w:jc w:val="both"/>
      </w:pPr>
      <w:r>
        <w:t>В случае, когда здание невозможно полностью приспособить для нужд инвалидов, Администрацией осуществляются меры, обеспечивающие удовлетворение минимальных потребностей инвалидов.</w:t>
      </w:r>
    </w:p>
    <w:p w:rsidR="00F70F35" w:rsidRDefault="00F70F35" w:rsidP="00F70F35">
      <w:pPr>
        <w:ind w:firstLine="567"/>
        <w:jc w:val="both"/>
      </w:pPr>
      <w:r>
        <w:t>16.4. Места ожидания в очереди на предоставление или получение документов оборудуются стульями, скамьями (танкетками).</w:t>
      </w:r>
    </w:p>
    <w:p w:rsidR="00F70F35" w:rsidRDefault="00F70F35" w:rsidP="00F70F35">
      <w:pPr>
        <w:ind w:firstLine="567"/>
        <w:jc w:val="both"/>
      </w:pPr>
      <w:r>
        <w:t>17. Показатели доступности и качества муниципальных услуг:</w:t>
      </w:r>
    </w:p>
    <w:p w:rsidR="00F70F35" w:rsidRDefault="00F70F35" w:rsidP="00F70F35">
      <w:pPr>
        <w:ind w:firstLine="567"/>
        <w:jc w:val="both"/>
      </w:pPr>
      <w:r>
        <w:t>соблюдение сроков подготовки ответов заявителям;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ошибок при предоставлении информации;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направления заявления по электронной почте;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лиц, участвующих в предоставлении муниципальной услуги.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Представленные копии документов должны быть заверены специалистом, ответственным за прием документов.</w:t>
      </w:r>
    </w:p>
    <w:p w:rsidR="00F70F35" w:rsidRDefault="00F70F35" w:rsidP="00F70F3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Состав административных процедур: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выдача готовых документов заявителю.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Последовательность административных процедур (приложение № 1):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документов;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готовых документов заявителю.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Сроки выполнения административных процедур: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прием и регистрация заявления о предоставлении информации и приложенных к нему   документов – не более 1 рабочего дня;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документов – не более 1 рабочего дня;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предоставлению информации – не более 25 рабочих дней; 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выдача документов по предоставлению информации – не более 3 рабочих дней. 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Требования к порядку выполнения административных процедур: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 Требования к порядку приема и регистрации документов.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для начала процедуры приема и регистрации заявления является личное обращение заявителя в Администрацию </w:t>
      </w:r>
      <w:r>
        <w:rPr>
          <w:rFonts w:ascii="Times New Roman" w:hAnsi="Times New Roman" w:cs="Times New Roman"/>
          <w:sz w:val="24"/>
          <w:szCs w:val="24"/>
        </w:rPr>
        <w:t>Новодостоваловского сельсовета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либо поступление заявления по почте, либо по электронной почте (приложение № 2, № 3). </w:t>
      </w:r>
    </w:p>
    <w:p w:rsidR="00F70F35" w:rsidRDefault="00F70F35" w:rsidP="00F70F35">
      <w:pPr>
        <w:shd w:val="clear" w:color="auto" w:fill="FFFFFF"/>
        <w:ind w:right="43" w:firstLine="567"/>
        <w:jc w:val="both"/>
      </w:pPr>
      <w:r>
        <w:rPr>
          <w:spacing w:val="-1"/>
        </w:rPr>
        <w:t xml:space="preserve">Прием и регистрация заявлений осуществляется ответственным специалистом </w:t>
      </w:r>
      <w:r>
        <w:t>Администрации Новодостоваловского сельсовета.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поступлении заявления 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Новодостоваловского сельсовета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ответственное за прием и регистрацию документов: 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предмет обращения заявителя; 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проверяет соответствие представленного запроса требованиям, установленным настоящим Административным регламентом; 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 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регистрирует поступление заявления </w:t>
      </w:r>
      <w:r>
        <w:rPr>
          <w:rFonts w:ascii="Times New Roman" w:hAnsi="Times New Roman" w:cs="Times New Roman"/>
          <w:sz w:val="24"/>
          <w:szCs w:val="24"/>
        </w:rPr>
        <w:t>в журнале регистрации входящей корреспонденции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70F35" w:rsidRDefault="00F70F35" w:rsidP="00F70F35">
      <w:pPr>
        <w:shd w:val="clear" w:color="auto" w:fill="FFFFFF"/>
        <w:ind w:right="58" w:firstLine="567"/>
        <w:jc w:val="both"/>
      </w:pPr>
      <w:r>
        <w:rPr>
          <w:spacing w:val="2"/>
        </w:rPr>
        <w:t xml:space="preserve">заявителю выдается расписка в получении документов с указанием их перечня и даты </w:t>
      </w:r>
      <w:r>
        <w:rPr>
          <w:spacing w:val="-5"/>
        </w:rPr>
        <w:t>принятия.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Требования к порядку рассмотрения заявления.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>Новодостоваловского сельсовета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ответственное за прием и регистрацию документов, передает зарегистрированное заявление Главе </w:t>
      </w:r>
      <w:r>
        <w:rPr>
          <w:rFonts w:ascii="Times New Roman" w:hAnsi="Times New Roman" w:cs="Times New Roman"/>
          <w:sz w:val="24"/>
          <w:szCs w:val="24"/>
        </w:rPr>
        <w:t>Новодостоваловского сельсовета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который рассматривает его и определяет специалиста, ответственного за предоставление информации по муниципальной услуге. </w:t>
      </w:r>
    </w:p>
    <w:p w:rsidR="00F70F35" w:rsidRDefault="00F70F35" w:rsidP="00F70F35">
      <w:pPr>
        <w:ind w:firstLine="567"/>
        <w:jc w:val="both"/>
      </w:pPr>
      <w:r>
        <w:t>При получении заявления с рецензией Главы Новодостоваловского сельсовета, должностное лицо Администрации, ответственное за рассмотрение запроса, проводит проверку: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>заявления на согласование проекта границ земельного участка,</w:t>
      </w:r>
    </w:p>
    <w:p w:rsidR="00F70F35" w:rsidRDefault="00F70F35" w:rsidP="00F70F35">
      <w:pPr>
        <w:shd w:val="clear" w:color="auto" w:fill="FFFFFF"/>
        <w:ind w:firstLine="567"/>
      </w:pPr>
      <w:r>
        <w:t xml:space="preserve">соответствия прилагаемых к нему документов, </w:t>
      </w:r>
    </w:p>
    <w:p w:rsidR="00F70F35" w:rsidRDefault="00F70F35" w:rsidP="00F70F35">
      <w:pPr>
        <w:shd w:val="clear" w:color="auto" w:fill="FFFFFF"/>
        <w:ind w:firstLine="567"/>
      </w:pPr>
      <w:r>
        <w:t>наличие оснований для отказа в предоставлении муниципальной услуги.</w:t>
      </w:r>
    </w:p>
    <w:p w:rsidR="00F70F35" w:rsidRDefault="00F70F35" w:rsidP="00F70F35">
      <w:pPr>
        <w:shd w:val="clear" w:color="auto" w:fill="FFFFFF"/>
        <w:ind w:firstLine="567"/>
        <w:jc w:val="both"/>
      </w:pPr>
      <w:r>
        <w:t xml:space="preserve">При необходимости специалистом готовятся промежуточные запросы по существу заявления. </w:t>
      </w:r>
    </w:p>
    <w:p w:rsidR="00F70F35" w:rsidRDefault="00F70F35" w:rsidP="00F70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в соответствии с требованиями настоящего Административного регламента, должностное лицо, ответственное за рассмотрение запроса, готовит в двух экземплярах проект письма заявителю, в котором излагает мотивированный отказ в предоставлении запрашиваемой информации (приложение № 4). </w:t>
      </w:r>
    </w:p>
    <w:p w:rsidR="00F70F35" w:rsidRDefault="00F70F35" w:rsidP="00F70F35">
      <w:pPr>
        <w:ind w:firstLine="720"/>
        <w:jc w:val="both"/>
      </w:pPr>
      <w:r>
        <w:t xml:space="preserve">После подписания письма Главой Новодостоваловского сельсовета специалист, ответственный за производство по заявлению, информирует заявителя о принятом решении, об отказе в предоставлении муниципальной услуги, направив письмо по </w:t>
      </w:r>
      <w:r>
        <w:lastRenderedPageBreak/>
        <w:t>электронной почте (если такой способ уведомления указан в заявлении) или  по почте простым письмом.</w:t>
      </w:r>
    </w:p>
    <w:p w:rsidR="00F70F35" w:rsidRDefault="00F70F35" w:rsidP="00F7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Требования к порядку оформления документов.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Основанием для начала действия является  окончание проверки  заявления с документами и установление отсутствия причин в отказе в предоставлении муниципальной услуги.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Специалист, ответственный за  производство по заявлению, после проведения  проверки готовит схему проекта границ земельного участка и проект постановления Администрации Новодостоваловского сельсовета о согласовании проекта границ земельного участка.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Схему проекта границ земельного участка и проект постановления о  согласовании проекта границ земельного участка специалист, ответственный за  производство по заявлению, передает на  рассмотрение и подпись Главе Новодостоваловского сельсовета.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 xml:space="preserve">Подписанное постановление о согласовании проекта границ земельного участка, передается на регистрацию специалисту, ответственному за регистрацию постановлений в Администрации Новодостоваловского сельсовета. </w:t>
      </w:r>
    </w:p>
    <w:p w:rsidR="00F70F35" w:rsidRDefault="00F70F35" w:rsidP="00F70F35">
      <w:pPr>
        <w:shd w:val="clear" w:color="auto" w:fill="FFFFFF"/>
        <w:ind w:firstLine="720"/>
      </w:pPr>
      <w:r>
        <w:t>Специалист, ответственный за регистрацию постановлений: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проставляет в постановлении о согласовании проекта границ земельного участка номер и дату;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подшивает второй экземпляр постановления о согласовании проекта границ земельного участка в дело;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передает постановление о согласовании проекта границ земельного участка  и схему проекта границ земельного участка специалисту Администрации Новодостоваловского сельсовета, ответственному за производство по заявлению.</w:t>
      </w:r>
    </w:p>
    <w:p w:rsidR="00F70F35" w:rsidRDefault="00F70F35" w:rsidP="00F7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 Требования к порядку выдачи готовых документов.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Основанием для начала действия является поступление специалисту Администрации Новодостоваловского сельсовета, ответственному за производство по заявлению, постановления о  согласовании проекта границ земельного участка, схемы проекта границ земельного участка.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 xml:space="preserve">Специалист Администрации Новодостоваловского сельсовета, ответственный за производство по заявлению,  по телефону извещает заявителя о дате, времени и месте вручения заявителю  постановления о согласовании проекта границ земельного участка, схемы проекта границ земельного участка в случае указания в заявлении способа получения выписки лично заявителем, либо  простым  письмом направляет постановление  и схему  в случае указания в заявлении способа получения  постановления  по почте.               </w:t>
      </w:r>
    </w:p>
    <w:p w:rsidR="00F70F35" w:rsidRDefault="00F70F35" w:rsidP="00F70F35">
      <w:pPr>
        <w:shd w:val="clear" w:color="auto" w:fill="FFFFFF"/>
        <w:ind w:firstLine="720"/>
        <w:jc w:val="both"/>
      </w:pPr>
      <w:r>
        <w:t>Специалист Администрации Новодостоваловского сельсовета, ответственный за производство по заявлению, в установленный срок вручает заявителю постановление о согласовании проекта границ земельного участка  и схему проекта границ земельного участка лично с получением от заявителя расписки в получении.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Положения пунктов 19, 20, 21, 22 настоящего Административного регламента распространяются, в том числе на услуги, предоставляемые на базе многофункционального центра, а также на услуги, предоставляемые в электронном виде.</w:t>
      </w: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  за исполнением Административного регламента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Новодостоваловского сельсовета.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Глава Новодостоваловского сельсовета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служебной деятельности, обучению специалистов, несет персональную ответственность за соблюдение законности.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тветственные специалисты, участвующие в предоставлении муниципальной услуги,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административных процедур. 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Обязанности сотрудников Администрации Новодостоваловского сельсовета по исполнению Административного регламента закрепляются  в  их должностных инструкциях.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 проверок соблюдения и исполнения положений настоящего Административного регламента. Периодичность осуществления текущего контроля составляет не реже одного раза 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Заявители имеют право на обжалование действий или бездействия должностных лиц в досудебном и судебном порядке.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досудебном порядке заявители могут обжаловать действия или бездействие должностных лиц, ответственных за предоставление муниципальной услуги.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Заявители имеют право обратиться с жалобой лично (устно) или направить письменное предложение, заявление или жалобу.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Должностные лица органов, предоставляющих муниципальную услугу, проводят личный прием заявителей.</w:t>
      </w:r>
    </w:p>
    <w:p w:rsidR="00F70F35" w:rsidRDefault="00F70F35" w:rsidP="00F70F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Жалоба, поступившая в Администрацию Новодостоваловского сельсовета, предоставляющая государственную услугу, либо в орган, предоставляющий муниципальную услугу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0F35" w:rsidRDefault="00F70F35" w:rsidP="00F70F35">
      <w:pPr>
        <w:ind w:firstLine="561"/>
        <w:rPr>
          <w:color w:val="000000"/>
        </w:rPr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0F35" w:rsidRDefault="00F70F35" w:rsidP="00F70F35">
      <w:pPr>
        <w:widowControl w:val="0"/>
        <w:autoSpaceDE w:val="0"/>
        <w:autoSpaceDN w:val="0"/>
        <w:adjustRightInd w:val="0"/>
        <w:ind w:firstLine="720"/>
        <w:jc w:val="both"/>
      </w:pP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Обращение получателя муниципальной услуги в письменной форме должно содержать следующую информацию: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предложения, заявления или обжалуемого решения, действия (бездействия);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подпись заявителя и дату.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обязанность, требования (об отмене решения, о признании незаконным действия (бездействия), а также иные сведения).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По результатам рассмотрения обращения,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Обращение получателя муниципальной услуги не рассматривается в следующих случаях: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указаны фамилия заявителя и почтовый адрес, по которому должен быть направлен ответ;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направлялись в муниципальный орган, осуществляющий предоставление муниципальной услуги.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42. </w:t>
      </w:r>
      <w:r>
        <w:rPr>
          <w:rFonts w:ascii="Times New Roman" w:hAnsi="Times New Roman" w:cs="Times New Roman"/>
          <w:sz w:val="24"/>
          <w:szCs w:val="24"/>
        </w:rPr>
        <w:t>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</w:t>
      </w:r>
    </w:p>
    <w:p w:rsidR="00F70F35" w:rsidRDefault="00F70F35" w:rsidP="00F70F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35" w:rsidRDefault="00F70F35" w:rsidP="00F70F35"/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center"/>
      </w:pP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b/>
          <w:sz w:val="20"/>
          <w:szCs w:val="20"/>
        </w:rPr>
        <w:t xml:space="preserve"> 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муниципальной услуги Администрацией Новодостоваловского сельсовета  Белозерского  района   Курганской  области по приему заявлений и выдаче документов о согласовании проектов границ земельных участков, расположенных на территории Новодостоваловского сельсовета Белозерского района   Курганской  области</w:t>
      </w:r>
    </w:p>
    <w:p w:rsidR="00F70F35" w:rsidRDefault="00F70F35" w:rsidP="00F70F35">
      <w:pPr>
        <w:jc w:val="center"/>
        <w:rPr>
          <w:b/>
        </w:rPr>
      </w:pPr>
    </w:p>
    <w:p w:rsidR="00F70F35" w:rsidRDefault="00F70F35" w:rsidP="00F70F35">
      <w:pPr>
        <w:jc w:val="center"/>
        <w:rPr>
          <w:b/>
        </w:rPr>
      </w:pPr>
    </w:p>
    <w:p w:rsidR="00F70F35" w:rsidRDefault="00F70F35" w:rsidP="00F70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БЛОК-СХЕМА </w:t>
      </w:r>
    </w:p>
    <w:p w:rsidR="00F70F35" w:rsidRDefault="00F70F35" w:rsidP="00F70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административных процедур </w:t>
      </w: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86995</wp:posOffset>
                </wp:positionV>
                <wp:extent cx="5972175" cy="463550"/>
                <wp:effectExtent l="7620" t="12065" r="11430" b="1016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3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" o:spid="_x0000_s1026" type="#_x0000_t176" style="position:absolute;left:0;text-align:left;margin-left:14.55pt;margin-top:6.85pt;width:470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567690</wp:posOffset>
                </wp:positionV>
                <wp:extent cx="0" cy="421640"/>
                <wp:effectExtent l="64770" t="16510" r="5905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8BA3" id="Прямая соединительная линия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44.7pt" to="265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1042035</wp:posOffset>
                </wp:positionV>
                <wp:extent cx="5023485" cy="704215"/>
                <wp:effectExtent l="13335" t="5080" r="11430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3485" cy="704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соответствия заявления требованиям 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7" type="#_x0000_t109" style="position:absolute;left:0;text-align:left;margin-left:54pt;margin-top:82.05pt;width:395.5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Проверка соответствия заявления требованиям настоящего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1769745</wp:posOffset>
                </wp:positionV>
                <wp:extent cx="0" cy="1774825"/>
                <wp:effectExtent l="60960" t="18415" r="62865" b="260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6077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9.35pt" to="378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1769745</wp:posOffset>
                </wp:positionV>
                <wp:extent cx="0" cy="690880"/>
                <wp:effectExtent l="60960" t="18415" r="62865" b="241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E47B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39.35pt" to="182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2515870</wp:posOffset>
                </wp:positionV>
                <wp:extent cx="4061460" cy="457200"/>
                <wp:effectExtent l="10795" t="12065" r="13970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Согласование проекта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21.55pt;margin-top:198.1pt;width:319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" o:allowincell="f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Согласование проекта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2997200</wp:posOffset>
                </wp:positionV>
                <wp:extent cx="0" cy="1978025"/>
                <wp:effectExtent l="64770" t="17145" r="59055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8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8AD2"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236pt" to="97.0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3601720</wp:posOffset>
                </wp:positionV>
                <wp:extent cx="4572000" cy="571500"/>
                <wp:effectExtent l="7620" t="12065" r="11430" b="698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Отказ в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left:0;text-align:left;margin-left:133.8pt;margin-top:283.6pt;width:5in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Отказ в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4190365</wp:posOffset>
                </wp:positionV>
                <wp:extent cx="0" cy="819150"/>
                <wp:effectExtent l="59055" t="10160" r="5524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5F65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329.95pt" to="314.1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5030470</wp:posOffset>
                </wp:positionV>
                <wp:extent cx="5899785" cy="571500"/>
                <wp:effectExtent l="13335" t="12065" r="11430" b="698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9978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F35" w:rsidRDefault="00F70F35" w:rsidP="00F70F3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36pt;margin-top:396.1pt;width:464.55pt;height: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">
                <v:textbox>
                  <w:txbxContent>
                    <w:p w:rsidR="00F70F35" w:rsidRDefault="00F70F35" w:rsidP="00F70F3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документов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jc w:val="center"/>
        <w:rPr>
          <w:sz w:val="22"/>
          <w:szCs w:val="22"/>
        </w:rPr>
      </w:pPr>
    </w:p>
    <w:p w:rsidR="00F70F35" w:rsidRDefault="00F70F35" w:rsidP="00F70F35">
      <w:pPr>
        <w:tabs>
          <w:tab w:val="left" w:pos="9356"/>
        </w:tabs>
        <w:ind w:firstLine="567"/>
        <w:rPr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/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/>
          <w:sz w:val="22"/>
          <w:szCs w:val="22"/>
        </w:rPr>
      </w:pPr>
    </w:p>
    <w:p w:rsidR="00F70F35" w:rsidRDefault="00F70F35" w:rsidP="00F70F35">
      <w:pPr>
        <w:spacing w:after="200" w:line="276" w:lineRule="auto"/>
        <w:rPr>
          <w:bCs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70F35" w:rsidRDefault="00F70F35" w:rsidP="00F70F35">
      <w:pPr>
        <w:pStyle w:val="3"/>
        <w:spacing w:before="0" w:after="0"/>
        <w:ind w:left="567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2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 муниципальной услуги Администрацией Новодостоваловского сельсовета  Белозерского  района   Курганской  области 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>по приему заявлений и выдаче документов о согласовании проектов границ земельных участков,  расположенных на территории Новодостоваловского сельсовета Белозерского  района   Курганской  области</w:t>
      </w:r>
    </w:p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Образец заявления физического лица 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-1013" w:type="dxa"/>
        <w:tblLayout w:type="fixed"/>
        <w:tblLook w:val="01E0" w:firstRow="1" w:lastRow="1" w:firstColumn="1" w:lastColumn="1" w:noHBand="0" w:noVBand="0"/>
      </w:tblPr>
      <w:tblGrid>
        <w:gridCol w:w="236"/>
        <w:gridCol w:w="2753"/>
        <w:gridCol w:w="7559"/>
      </w:tblGrid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9" w:type="dxa"/>
            <w:hideMark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Администрацию Новодостоваловского сельсовета</w:t>
            </w:r>
          </w:p>
        </w:tc>
      </w:tr>
      <w:tr w:rsidR="00F70F35" w:rsidTr="00B661B6">
        <w:trPr>
          <w:trHeight w:val="2985"/>
        </w:trPr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3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9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от______________________________________________________________________________________________________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Ф.И.О в дательном падеже.)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серия ______ № __________________                               код подразделения ________,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выдан «__» ___________ ____ г.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____________________________________________,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проживающий(ая) по адресу ________________________ ___________________________________________ 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F35" w:rsidRDefault="00F70F35" w:rsidP="00F70F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sz w:val="22"/>
          <w:szCs w:val="22"/>
        </w:rPr>
        <w:t>о  согласовании проекта границ земельного участка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>Прошу согласовать проект  границ  земельного участка, общей площадью _________ кв. м., расположенного по адресу: ____________________________________________________________________                                                                          (полный адрес запрашиваемого объекта, с указанием населенного пункта)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Согласование проекта границ земельного участка необходимо для ________________________________________________________________________________.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(организация, куда необходимо представить акт согласования границ земельного участка)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Копия   </w:t>
            </w:r>
          </w:p>
        </w:tc>
      </w:tr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 _____________________, факс __________________,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_________________________.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прошу (нужное отметить в квадрате):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представителю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почте представителю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  <w:t>______________________________________________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(подпись)                                                                   (полностью Ф.И.О.)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 ____________________ ____ г.</w:t>
      </w:r>
    </w:p>
    <w:p w:rsidR="00F70F35" w:rsidRDefault="00F70F35" w:rsidP="00F70F35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F70F35" w:rsidRDefault="00F70F35" w:rsidP="00F70F35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70F35" w:rsidRDefault="00F70F35" w:rsidP="00F70F35">
      <w:pPr>
        <w:ind w:left="5670"/>
        <w:jc w:val="right"/>
        <w:rPr>
          <w:b/>
        </w:rPr>
      </w:pPr>
      <w:r>
        <w:rPr>
          <w:sz w:val="20"/>
          <w:szCs w:val="20"/>
        </w:rPr>
        <w:t>к Административному регламенту предоставления муниципальной услуги Администрацией Новодостоваловского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Новодостоваловского сельсовета Белозерского района   Курганской  области</w:t>
      </w:r>
    </w:p>
    <w:tbl>
      <w:tblPr>
        <w:tblpPr w:leftFromText="180" w:rightFromText="180" w:vertAnchor="text" w:horzAnchor="margin" w:tblpXSpec="center" w:tblpY="193"/>
        <w:tblW w:w="10368" w:type="dxa"/>
        <w:tblLayout w:type="fixed"/>
        <w:tblLook w:val="01E0" w:firstRow="1" w:lastRow="1" w:firstColumn="1" w:lastColumn="1" w:noHBand="0" w:noVBand="0"/>
      </w:tblPr>
      <w:tblGrid>
        <w:gridCol w:w="236"/>
        <w:gridCol w:w="2707"/>
        <w:gridCol w:w="7425"/>
      </w:tblGrid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Администрацию  Новодостоваловского сельсовета</w:t>
            </w:r>
          </w:p>
        </w:tc>
      </w:tr>
      <w:tr w:rsidR="00F70F35" w:rsidTr="00B661B6">
        <w:tc>
          <w:tcPr>
            <w:tcW w:w="236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</w:tcPr>
          <w:p w:rsidR="00F70F35" w:rsidRDefault="00F70F35" w:rsidP="00B661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от________________________________________________,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(полное наименование юридического лица)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 «____»  ________________ ____ г.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 __________________________ ,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Представителем юридического лица является &lt;*&gt;: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__________________________________________________, 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Ф.И.О.)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(наименование, серия, номер документа, удостоверяющего личность, кем, когда выдан)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представителя юридического лица 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70F35" w:rsidRDefault="00F70F35" w:rsidP="00F7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Образец заявления юридического лица</w:t>
      </w:r>
    </w:p>
    <w:p w:rsidR="00F70F35" w:rsidRDefault="00F70F35" w:rsidP="00F70F3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F70F35" w:rsidRDefault="00F70F35" w:rsidP="00F70F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sz w:val="22"/>
          <w:szCs w:val="22"/>
        </w:rPr>
        <w:t>о согласовании проекта границ земельного участка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>Прошу согласовать  проект границ  земельного участка, общей площадью ___ кв. м., расположенного по адресу:_________________________________________________                                                                                  (полный адрес запрашиваемого объекта, с указанием населенного пункта)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70F35" w:rsidRDefault="00F70F35" w:rsidP="00F70F35">
      <w:pPr>
        <w:pStyle w:val="a4"/>
        <w:rPr>
          <w:sz w:val="22"/>
          <w:szCs w:val="22"/>
        </w:rPr>
      </w:pPr>
      <w:r>
        <w:rPr>
          <w:sz w:val="22"/>
          <w:szCs w:val="22"/>
        </w:rPr>
        <w:t>Согласование проекта границ земельного участка необходимо для __________________________________________________________________.</w:t>
      </w:r>
    </w:p>
    <w:p w:rsidR="00F70F35" w:rsidRDefault="00F70F35" w:rsidP="00F70F35">
      <w:pPr>
        <w:rPr>
          <w:sz w:val="22"/>
          <w:szCs w:val="22"/>
        </w:rPr>
      </w:pPr>
      <w:r>
        <w:rPr>
          <w:sz w:val="22"/>
          <w:szCs w:val="22"/>
        </w:rPr>
        <w:t>                (организация, куда необходимо представить акт согласования границ земельного участка) 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К настоящему заявлению прилагаются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Копия   </w:t>
            </w:r>
          </w:p>
        </w:tc>
      </w:tr>
      <w:tr w:rsidR="00F70F35" w:rsidTr="00B661B6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35" w:rsidRDefault="00F70F35" w:rsidP="00B661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Информацию прошу (нужное отметить в квадрате):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Выдать лично представителю юридического лица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Направить по почте в адрес юридического лица</w:t>
            </w:r>
          </w:p>
        </w:tc>
      </w:tr>
      <w:tr w:rsidR="00F70F35" w:rsidTr="00B661B6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35" w:rsidRDefault="00F70F35" w:rsidP="00B661B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Направить по почте представителю юридического лица </w:t>
            </w:r>
          </w:p>
        </w:tc>
      </w:tr>
    </w:tbl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Должностное лицо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 ____________ ______________________________________________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   (подпись)                           (полностью Ф.И.О.)</w:t>
      </w:r>
    </w:p>
    <w:p w:rsidR="00F70F35" w:rsidRDefault="00F70F35" w:rsidP="00F70F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Дата «____» ____________________ ____ г.</w:t>
      </w:r>
    </w:p>
    <w:p w:rsidR="00F70F35" w:rsidRDefault="00F70F35" w:rsidP="00F70F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F70F35" w:rsidRDefault="00F70F35" w:rsidP="00F7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&lt;*&gt; Заполняется, если от имени юридического лица действует представитель</w:t>
      </w:r>
    </w:p>
    <w:p w:rsidR="00F70F35" w:rsidRDefault="00F70F35" w:rsidP="00F70F35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F70F35" w:rsidRDefault="00F70F35" w:rsidP="00F70F35">
      <w:pPr>
        <w:ind w:left="5670"/>
        <w:jc w:val="right"/>
        <w:rPr>
          <w:b/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муниципальной услуги Администрацией Новодостоваловского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Новодостоваловского сельсовета Белозерского  района   Курганской  области</w:t>
      </w:r>
    </w:p>
    <w:p w:rsidR="00F70F35" w:rsidRDefault="00F70F35" w:rsidP="00F70F35">
      <w:pPr>
        <w:jc w:val="right"/>
      </w:pPr>
    </w:p>
    <w:p w:rsidR="00F70F35" w:rsidRDefault="00F70F35" w:rsidP="00F70F35">
      <w:pPr>
        <w:pStyle w:val="a6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Администрация Новодостоваловского сельсовета</w:t>
      </w:r>
    </w:p>
    <w:p w:rsidR="00F70F35" w:rsidRDefault="00F70F35" w:rsidP="00F70F35">
      <w:pPr>
        <w:pStyle w:val="a8"/>
        <w:spacing w:before="120" w:line="192" w:lineRule="auto"/>
        <w:jc w:val="both"/>
        <w:rPr>
          <w:sz w:val="22"/>
          <w:szCs w:val="22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139"/>
        <w:gridCol w:w="360"/>
        <w:gridCol w:w="5071"/>
      </w:tblGrid>
      <w:tr w:rsidR="00F70F35" w:rsidTr="00B661B6">
        <w:trPr>
          <w:trHeight w:val="1540"/>
        </w:trPr>
        <w:tc>
          <w:tcPr>
            <w:tcW w:w="4139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_______________№ 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На №_______  от____________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  <w:ind w:right="2"/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1" w:type="dxa"/>
            <w:hideMark/>
          </w:tcPr>
          <w:p w:rsidR="00F70F35" w:rsidRDefault="00F70F35" w:rsidP="00B661B6">
            <w:pPr>
              <w:pStyle w:val="a10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наименование юридического (физического) лица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Ф.И.О.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 </w:t>
            </w:r>
          </w:p>
          <w:p w:rsidR="00F70F35" w:rsidRDefault="00F70F35" w:rsidP="00B661B6">
            <w:pPr>
              <w:pStyle w:val="a1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F70F35" w:rsidRDefault="00F70F35" w:rsidP="00F70F35">
      <w:pPr>
        <w:pStyle w:val="a1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jc w:val="center"/>
        <w:rPr>
          <w:sz w:val="22"/>
          <w:szCs w:val="22"/>
        </w:rPr>
      </w:pPr>
      <w:r>
        <w:rPr>
          <w:sz w:val="22"/>
          <w:szCs w:val="22"/>
        </w:rPr>
        <w:t>СООБЩЕНИЕ</w:t>
      </w:r>
    </w:p>
    <w:p w:rsidR="00F70F35" w:rsidRDefault="00F70F35" w:rsidP="00F70F3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об отказе в согласовании проекта границ земельного участка</w:t>
      </w:r>
    </w:p>
    <w:p w:rsidR="00F70F35" w:rsidRDefault="00F70F35" w:rsidP="00F70F3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Ваш запрос  от ______ № _________  Администрация Новодостоваловского сельсовета сообщает, что согласовать проект  границ земельного участка __________________________________________________________________________________</w:t>
      </w:r>
    </w:p>
    <w:p w:rsidR="00F70F35" w:rsidRDefault="00F70F35" w:rsidP="00F70F35">
      <w:pPr>
        <w:pStyle w:val="2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(место нахождения объекта)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не представляется возможным, поскольку ________________________________________________________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(указывается причина)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</w:p>
    <w:p w:rsidR="00F70F35" w:rsidRDefault="00F70F35" w:rsidP="00F70F35">
      <w:pPr>
        <w:tabs>
          <w:tab w:val="left" w:pos="-3402"/>
        </w:tabs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F70F35" w:rsidRDefault="00F70F35" w:rsidP="00F70F35">
      <w:pPr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1620"/>
        <w:gridCol w:w="3600"/>
      </w:tblGrid>
      <w:tr w:rsidR="00F70F35" w:rsidTr="00B661B6">
        <w:trPr>
          <w:trHeight w:val="56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</w:pPr>
          </w:p>
          <w:p w:rsidR="00F70F35" w:rsidRDefault="00F70F35" w:rsidP="00B661B6">
            <w:pPr>
              <w:pStyle w:val="a4"/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F70F35" w:rsidRDefault="00F70F35" w:rsidP="00B661B6">
            <w:pPr>
              <w:pStyle w:val="a4"/>
              <w:jc w:val="center"/>
            </w:pPr>
            <w:r>
              <w:rPr>
                <w:sz w:val="22"/>
                <w:szCs w:val="22"/>
              </w:rPr>
              <w:t>(должность лица, подписавшего сообщение)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  <w:ind w:right="72"/>
            </w:pPr>
          </w:p>
          <w:p w:rsidR="00F70F35" w:rsidRDefault="00F70F35" w:rsidP="00B661B6">
            <w:pPr>
              <w:pStyle w:val="a4"/>
              <w:ind w:right="72"/>
            </w:pPr>
            <w:r>
              <w:rPr>
                <w:sz w:val="22"/>
                <w:szCs w:val="22"/>
              </w:rPr>
              <w:t>________</w:t>
            </w:r>
          </w:p>
          <w:p w:rsidR="00F70F35" w:rsidRDefault="00F70F35" w:rsidP="00B661B6">
            <w:pPr>
              <w:pStyle w:val="a4"/>
              <w:ind w:right="72"/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70F35" w:rsidRDefault="00F70F35" w:rsidP="00B661B6">
            <w:pPr>
              <w:pStyle w:val="a4"/>
              <w:jc w:val="right"/>
            </w:pPr>
          </w:p>
          <w:p w:rsidR="00F70F35" w:rsidRDefault="00F70F35" w:rsidP="00B661B6">
            <w:r>
              <w:rPr>
                <w:sz w:val="22"/>
                <w:szCs w:val="22"/>
              </w:rPr>
              <w:t>___________________</w:t>
            </w:r>
          </w:p>
          <w:p w:rsidR="00F70F35" w:rsidRDefault="00F70F35" w:rsidP="00B661B6">
            <w:r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F70F35" w:rsidRDefault="00F70F35" w:rsidP="00F70F3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М.П.  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Ф.И.О. исполнителя </w:t>
      </w:r>
    </w:p>
    <w:p w:rsidR="00F70F35" w:rsidRDefault="00F70F35" w:rsidP="00F70F35">
      <w:pPr>
        <w:pStyle w:val="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Телефон</w:t>
      </w:r>
    </w:p>
    <w:p w:rsidR="00F70F35" w:rsidRDefault="00F70F35" w:rsidP="00F70F35">
      <w:pPr>
        <w:rPr>
          <w:sz w:val="20"/>
          <w:szCs w:val="20"/>
        </w:rPr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F70F35" w:rsidRDefault="00F70F35" w:rsidP="00F7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35"/>
    <w:rsid w:val="00513B60"/>
    <w:rsid w:val="00F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DB2F-64F2-4FA3-BE09-F9E502D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F70F3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F3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70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70F3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70F35"/>
    <w:pPr>
      <w:ind w:firstLine="7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70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F70F35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F70F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F70F35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70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F70F35"/>
    <w:pPr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F70F3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3">
    <w:name w:val="Body Text 2"/>
    <w:basedOn w:val="a"/>
    <w:link w:val="210"/>
    <w:semiHidden/>
    <w:unhideWhenUsed/>
    <w:rsid w:val="00F70F35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F7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F70F35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szCs w:val="20"/>
      <w:lang w:eastAsia="ar-SA"/>
    </w:rPr>
  </w:style>
  <w:style w:type="paragraph" w:customStyle="1" w:styleId="a10">
    <w:name w:val="a1"/>
    <w:basedOn w:val="a"/>
    <w:rsid w:val="00F70F35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link w:val="23"/>
    <w:semiHidden/>
    <w:locked/>
    <w:rsid w:val="00F7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F70F35"/>
  </w:style>
  <w:style w:type="character" w:customStyle="1" w:styleId="8pt1">
    <w:name w:val="8pt1"/>
    <w:basedOn w:val="a0"/>
    <w:rsid w:val="00F70F35"/>
  </w:style>
  <w:style w:type="character" w:customStyle="1" w:styleId="20">
    <w:name w:val="Заголовок 2 Знак"/>
    <w:basedOn w:val="a0"/>
    <w:link w:val="2"/>
    <w:uiPriority w:val="9"/>
    <w:semiHidden/>
    <w:rsid w:val="00F70F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4696</Words>
  <Characters>26770</Characters>
  <Application>Microsoft Office Word</Application>
  <DocSecurity>0</DocSecurity>
  <Lines>223</Lines>
  <Paragraphs>62</Paragraphs>
  <ScaleCrop>false</ScaleCrop>
  <Company>Microsoft</Company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2016-02-24T10:19:00Z</dcterms:created>
  <dcterms:modified xsi:type="dcterms:W3CDTF">2016-02-24T10:20:00Z</dcterms:modified>
</cp:coreProperties>
</file>